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0"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540"/>
        <w:gridCol w:w="1277"/>
        <w:gridCol w:w="4113"/>
      </w:tblGrid>
      <w:tr w:rsidR="00172884" w:rsidTr="00172884">
        <w:tc>
          <w:tcPr>
            <w:tcW w:w="4537" w:type="dxa"/>
            <w:tcBorders>
              <w:top w:val="nil"/>
              <w:left w:val="nil"/>
              <w:bottom w:val="nil"/>
              <w:right w:val="nil"/>
            </w:tcBorders>
            <w:hideMark/>
          </w:tcPr>
          <w:p w:rsidR="00172884" w:rsidRDefault="00172884">
            <w:pPr>
              <w:spacing w:after="0" w:line="240" w:lineRule="auto"/>
              <w:jc w:val="center"/>
              <w:rPr>
                <w:rFonts w:ascii="Times New Roman" w:hAnsi="Times New Roman" w:cs="Times New Roman"/>
                <w:lang w:val="be-BY"/>
              </w:rPr>
            </w:pPr>
            <w:r>
              <w:rPr>
                <w:rFonts w:ascii="Times New Roman" w:hAnsi="Times New Roman" w:cs="Times New Roman"/>
              </w:rPr>
              <w:t>Башkортостан</w:t>
            </w:r>
            <w:r>
              <w:rPr>
                <w:rFonts w:ascii="Times New Roman" w:hAnsi="Times New Roman" w:cs="Times New Roman"/>
                <w:lang w:val="be-BY"/>
              </w:rPr>
              <w:t xml:space="preserve"> Республикаһы</w:t>
            </w:r>
            <w:r>
              <w:rPr>
                <w:noProof/>
              </w:rPr>
              <mc:AlternateContent>
                <mc:Choice Requires="wps">
                  <w:drawing>
                    <wp:anchor distT="0" distB="0" distL="114300" distR="114300" simplePos="0" relativeHeight="251658240" behindDoc="0" locked="0" layoutInCell="1" allowOverlap="1">
                      <wp:simplePos x="0" y="0"/>
                      <wp:positionH relativeFrom="column">
                        <wp:posOffset>2753995</wp:posOffset>
                      </wp:positionH>
                      <wp:positionV relativeFrom="paragraph">
                        <wp:posOffset>176530</wp:posOffset>
                      </wp:positionV>
                      <wp:extent cx="1010920" cy="955675"/>
                      <wp:effectExtent l="1270" t="0" r="0" b="12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955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884" w:rsidRDefault="00172884" w:rsidP="00172884">
                                  <w:r>
                                    <w:rPr>
                                      <w:rFonts w:cs="Times New Roman"/>
                                      <w:noProof/>
                                      <w:sz w:val="20"/>
                                      <w:szCs w:val="20"/>
                                    </w:rPr>
                                    <w:drawing>
                                      <wp:inline distT="0" distB="0" distL="0" distR="0" wp14:anchorId="0F7EB5E8" wp14:editId="0B1532C4">
                                        <wp:extent cx="790575" cy="8382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16.85pt;margin-top:13.9pt;width:79.6pt;height:7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" filled="f" stroked="f">
                      <v:textbox>
                        <w:txbxContent>
                          <w:p w:rsidR="00172884" w:rsidRDefault="00172884" w:rsidP="00172884">
                            <w:r>
                              <w:rPr>
                                <w:rFonts w:cs="Times New Roman"/>
                                <w:noProof/>
                                <w:sz w:val="20"/>
                                <w:szCs w:val="20"/>
                              </w:rPr>
                              <w:drawing>
                                <wp:inline distT="0" distB="0" distL="0" distR="0" wp14:anchorId="0F7EB5E8" wp14:editId="0B1532C4">
                                  <wp:extent cx="790575" cy="8382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ln>
                                            <a:noFill/>
                                          </a:ln>
                                        </pic:spPr>
                                      </pic:pic>
                                    </a:graphicData>
                                  </a:graphic>
                                </wp:inline>
                              </w:drawing>
                            </w:r>
                          </w:p>
                        </w:txbxContent>
                      </v:textbox>
                    </v:shape>
                  </w:pict>
                </mc:Fallback>
              </mc:AlternateContent>
            </w:r>
          </w:p>
        </w:tc>
        <w:tc>
          <w:tcPr>
            <w:tcW w:w="1276" w:type="dxa"/>
            <w:tcBorders>
              <w:top w:val="nil"/>
              <w:left w:val="nil"/>
              <w:bottom w:val="nil"/>
              <w:right w:val="nil"/>
            </w:tcBorders>
          </w:tcPr>
          <w:p w:rsidR="00172884" w:rsidRDefault="00172884">
            <w:pPr>
              <w:spacing w:after="0" w:line="240" w:lineRule="auto"/>
              <w:rPr>
                <w:rFonts w:ascii="Times New Roman" w:hAnsi="Times New Roman" w:cs="Times New Roman"/>
              </w:rPr>
            </w:pPr>
          </w:p>
        </w:tc>
        <w:tc>
          <w:tcPr>
            <w:tcW w:w="4110" w:type="dxa"/>
            <w:tcBorders>
              <w:top w:val="nil"/>
              <w:left w:val="nil"/>
              <w:bottom w:val="nil"/>
              <w:right w:val="nil"/>
            </w:tcBorders>
            <w:hideMark/>
          </w:tcPr>
          <w:p w:rsidR="00172884" w:rsidRDefault="00172884">
            <w:pPr>
              <w:pStyle w:val="1"/>
              <w:rPr>
                <w:rFonts w:ascii="Times New Roman" w:hAnsi="Times New Roman" w:cs="Times New Roman"/>
                <w:caps/>
              </w:rPr>
            </w:pPr>
            <w:r>
              <w:rPr>
                <w:rFonts w:ascii="Times New Roman" w:hAnsi="Times New Roman" w:cs="Times New Roman"/>
              </w:rPr>
              <w:t xml:space="preserve"> </w:t>
            </w:r>
            <w:r>
              <w:rPr>
                <w:rFonts w:ascii="Times New Roman" w:hAnsi="Times New Roman" w:cs="Times New Roman"/>
                <w:b w:val="0"/>
                <w:bCs w:val="0"/>
              </w:rPr>
              <w:t>Республика Башкортостан</w:t>
            </w:r>
          </w:p>
        </w:tc>
      </w:tr>
      <w:tr w:rsidR="00172884" w:rsidTr="00172884">
        <w:trPr>
          <w:trHeight w:val="1969"/>
        </w:trPr>
        <w:tc>
          <w:tcPr>
            <w:tcW w:w="4537" w:type="dxa"/>
            <w:tcBorders>
              <w:top w:val="nil"/>
              <w:left w:val="nil"/>
              <w:bottom w:val="double" w:sz="12" w:space="0" w:color="auto"/>
              <w:right w:val="nil"/>
            </w:tcBorders>
          </w:tcPr>
          <w:p w:rsidR="00172884" w:rsidRDefault="00172884">
            <w:pPr>
              <w:pStyle w:val="a5"/>
              <w:spacing w:after="0"/>
              <w:jc w:val="center"/>
              <w:rPr>
                <w:rFonts w:ascii="Times New Roman" w:hAnsi="Times New Roman" w:cs="Times New Roman"/>
                <w:sz w:val="22"/>
                <w:szCs w:val="22"/>
              </w:rPr>
            </w:pPr>
            <w:r>
              <w:rPr>
                <w:rFonts w:ascii="Times New Roman" w:hAnsi="Times New Roman"/>
                <w:sz w:val="22"/>
                <w:szCs w:val="22"/>
              </w:rPr>
              <w:t>Баш</w:t>
            </w:r>
            <w:r>
              <w:rPr>
                <w:rFonts w:ascii="Times New Roman" w:hAnsi="Times New Roman"/>
                <w:sz w:val="22"/>
                <w:szCs w:val="22"/>
                <w:lang w:val="en-US"/>
              </w:rPr>
              <w:t>k</w:t>
            </w:r>
            <w:r>
              <w:rPr>
                <w:rFonts w:ascii="Times New Roman" w:hAnsi="Times New Roman"/>
                <w:sz w:val="22"/>
                <w:szCs w:val="22"/>
              </w:rPr>
              <w:t xml:space="preserve">ортостан Республикаһының </w:t>
            </w:r>
          </w:p>
          <w:p w:rsidR="00172884" w:rsidRDefault="00172884">
            <w:pPr>
              <w:pStyle w:val="a5"/>
              <w:spacing w:after="0"/>
              <w:jc w:val="center"/>
              <w:rPr>
                <w:rFonts w:ascii="Times New Roman" w:hAnsi="Times New Roman"/>
                <w:sz w:val="22"/>
                <w:szCs w:val="22"/>
              </w:rPr>
            </w:pPr>
            <w:r>
              <w:rPr>
                <w:rFonts w:ascii="Times New Roman" w:hAnsi="Times New Roman"/>
                <w:sz w:val="22"/>
                <w:szCs w:val="22"/>
              </w:rPr>
              <w:t>Федоровка районы муниципаль районының Федоровка ауыл советы ауыл биләмәһе Советы</w:t>
            </w:r>
          </w:p>
          <w:p w:rsidR="00172884" w:rsidRDefault="00172884">
            <w:pPr>
              <w:pStyle w:val="a5"/>
              <w:spacing w:after="0"/>
              <w:jc w:val="center"/>
              <w:rPr>
                <w:rFonts w:ascii="Times New Roman" w:hAnsi="Times New Roman"/>
                <w:sz w:val="22"/>
                <w:szCs w:val="22"/>
                <w:lang w:val="be-BY"/>
              </w:rPr>
            </w:pPr>
            <w:r>
              <w:rPr>
                <w:rFonts w:ascii="Times New Roman" w:hAnsi="Times New Roman"/>
                <w:sz w:val="22"/>
                <w:szCs w:val="22"/>
                <w:lang w:val="be-BY"/>
              </w:rPr>
              <w:t>453280, Федоровка ауылы,                         Коммунистик урамы, 94</w:t>
            </w:r>
          </w:p>
          <w:p w:rsidR="00172884" w:rsidRDefault="00172884">
            <w:pPr>
              <w:spacing w:after="0" w:line="240" w:lineRule="auto"/>
              <w:jc w:val="center"/>
              <w:rPr>
                <w:rFonts w:ascii="Times New Roman" w:hAnsi="Times New Roman" w:cs="Times New Roman"/>
                <w:b/>
                <w:bCs/>
                <w:lang w:val="be-BY"/>
              </w:rPr>
            </w:pPr>
            <w:r>
              <w:rPr>
                <w:rFonts w:ascii="Times New Roman" w:hAnsi="Times New Roman" w:cs="Times New Roman"/>
                <w:lang w:val="be-BY"/>
              </w:rPr>
              <w:t>Тел. 8(34746)2-72-80</w:t>
            </w:r>
          </w:p>
          <w:p w:rsidR="00172884" w:rsidRDefault="00172884">
            <w:pPr>
              <w:spacing w:after="0" w:line="240" w:lineRule="auto"/>
              <w:ind w:right="3501"/>
              <w:jc w:val="center"/>
              <w:rPr>
                <w:rFonts w:ascii="Times New Roman" w:hAnsi="Times New Roman" w:cs="Times New Roman"/>
                <w:lang w:val="sq-AL"/>
              </w:rPr>
            </w:pPr>
          </w:p>
        </w:tc>
        <w:tc>
          <w:tcPr>
            <w:tcW w:w="1276" w:type="dxa"/>
            <w:tcBorders>
              <w:top w:val="nil"/>
              <w:left w:val="nil"/>
              <w:bottom w:val="double" w:sz="12" w:space="0" w:color="auto"/>
              <w:right w:val="nil"/>
            </w:tcBorders>
          </w:tcPr>
          <w:p w:rsidR="00172884" w:rsidRDefault="00172884">
            <w:pPr>
              <w:spacing w:after="0" w:line="240" w:lineRule="auto"/>
              <w:jc w:val="center"/>
              <w:rPr>
                <w:rFonts w:ascii="Times New Roman" w:hAnsi="Times New Roman" w:cs="Times New Roman"/>
                <w:lang w:val="be-BY"/>
              </w:rPr>
            </w:pPr>
          </w:p>
        </w:tc>
        <w:tc>
          <w:tcPr>
            <w:tcW w:w="4110" w:type="dxa"/>
            <w:tcBorders>
              <w:top w:val="nil"/>
              <w:left w:val="nil"/>
              <w:bottom w:val="double" w:sz="12" w:space="0" w:color="auto"/>
              <w:right w:val="nil"/>
            </w:tcBorders>
          </w:tcPr>
          <w:p w:rsidR="00172884" w:rsidRDefault="00172884">
            <w:pPr>
              <w:pStyle w:val="a5"/>
              <w:spacing w:after="0"/>
              <w:ind w:left="119" w:firstLine="57"/>
              <w:jc w:val="center"/>
              <w:rPr>
                <w:rFonts w:ascii="Times New Roman" w:hAnsi="Times New Roman" w:cs="Times New Roman"/>
                <w:sz w:val="22"/>
                <w:szCs w:val="22"/>
              </w:rPr>
            </w:pPr>
            <w:r>
              <w:rPr>
                <w:rFonts w:ascii="Times New Roman" w:hAnsi="Times New Roman"/>
                <w:sz w:val="22"/>
                <w:szCs w:val="22"/>
              </w:rPr>
              <w:t>Совет сельского поселения Федоровский сельсовет муниципального района</w:t>
            </w:r>
          </w:p>
          <w:p w:rsidR="00172884" w:rsidRDefault="00172884">
            <w:pPr>
              <w:pStyle w:val="a5"/>
              <w:tabs>
                <w:tab w:val="left" w:pos="4166"/>
              </w:tabs>
              <w:spacing w:after="0"/>
              <w:ind w:left="233" w:firstLine="229"/>
              <w:jc w:val="center"/>
              <w:rPr>
                <w:rFonts w:ascii="Times New Roman" w:hAnsi="Times New Roman"/>
                <w:sz w:val="22"/>
                <w:szCs w:val="22"/>
              </w:rPr>
            </w:pPr>
            <w:r>
              <w:rPr>
                <w:rFonts w:ascii="Times New Roman" w:hAnsi="Times New Roman"/>
                <w:sz w:val="22"/>
                <w:szCs w:val="22"/>
              </w:rPr>
              <w:t>Федоровский район Республики Башкортостан</w:t>
            </w:r>
          </w:p>
          <w:p w:rsidR="00172884" w:rsidRDefault="00172884">
            <w:pPr>
              <w:spacing w:after="0" w:line="240" w:lineRule="auto"/>
              <w:jc w:val="center"/>
              <w:rPr>
                <w:rFonts w:ascii="Times New Roman" w:hAnsi="Times New Roman" w:cs="Times New Roman"/>
                <w:lang w:val="be-BY"/>
              </w:rPr>
            </w:pPr>
            <w:r>
              <w:rPr>
                <w:rFonts w:ascii="Times New Roman" w:hAnsi="Times New Roman" w:cs="Times New Roman"/>
                <w:lang w:val="be-BY"/>
              </w:rPr>
              <w:t>453280, село Федоровка,                                       ул. Коммунистическая, 94</w:t>
            </w:r>
          </w:p>
          <w:p w:rsidR="00172884" w:rsidRDefault="00172884">
            <w:pPr>
              <w:spacing w:after="0" w:line="240" w:lineRule="auto"/>
              <w:jc w:val="center"/>
              <w:rPr>
                <w:rFonts w:ascii="Times New Roman" w:hAnsi="Times New Roman" w:cs="Times New Roman"/>
                <w:b/>
                <w:bCs/>
                <w:lang w:val="be-BY"/>
              </w:rPr>
            </w:pPr>
            <w:r>
              <w:rPr>
                <w:rFonts w:ascii="Times New Roman" w:hAnsi="Times New Roman" w:cs="Times New Roman"/>
                <w:lang w:val="be-BY"/>
              </w:rPr>
              <w:t>Тел. 8 (34746)2-72-80</w:t>
            </w:r>
          </w:p>
          <w:p w:rsidR="00172884" w:rsidRDefault="00172884">
            <w:pPr>
              <w:spacing w:after="0" w:line="240" w:lineRule="auto"/>
              <w:jc w:val="center"/>
              <w:rPr>
                <w:rFonts w:ascii="Times New Roman" w:hAnsi="Times New Roman" w:cs="Times New Roman"/>
              </w:rPr>
            </w:pPr>
          </w:p>
        </w:tc>
      </w:tr>
    </w:tbl>
    <w:p w:rsidR="00172884" w:rsidRDefault="00172884" w:rsidP="00172884">
      <w:pPr>
        <w:spacing w:line="240" w:lineRule="auto"/>
        <w:rPr>
          <w:rFonts w:ascii="Times New Roman" w:hAnsi="Times New Roman" w:cs="Times New Roman"/>
          <w:b/>
          <w:sz w:val="24"/>
          <w:szCs w:val="24"/>
        </w:rPr>
      </w:pPr>
      <w:r>
        <w:rPr>
          <w:rFonts w:ascii="Times New Roman" w:hAnsi="Times New Roman" w:cs="Times New Roman"/>
          <w:b/>
          <w:caps/>
          <w:sz w:val="24"/>
          <w:szCs w:val="24"/>
        </w:rPr>
        <w:t>К</w:t>
      </w:r>
      <w:r>
        <w:rPr>
          <w:rFonts w:ascii="Times New Roman" w:hAnsi="Times New Roman" w:cs="Times New Roman"/>
          <w:b/>
          <w:caps/>
          <w:sz w:val="24"/>
          <w:szCs w:val="24"/>
          <w:lang w:val="be-BY"/>
        </w:rPr>
        <w:t>арар</w:t>
      </w:r>
      <w:r>
        <w:rPr>
          <w:rFonts w:ascii="Times New Roman" w:hAnsi="Times New Roman" w:cs="Times New Roman"/>
          <w:b/>
          <w:caps/>
          <w:sz w:val="24"/>
          <w:szCs w:val="24"/>
          <w:lang w:val="be-BY"/>
        </w:rPr>
        <w:tab/>
        <w:t xml:space="preserve">      </w:t>
      </w:r>
      <w:r>
        <w:rPr>
          <w:rFonts w:ascii="Times New Roman" w:hAnsi="Times New Roman" w:cs="Times New Roman"/>
          <w:b/>
          <w:caps/>
          <w:sz w:val="24"/>
          <w:szCs w:val="24"/>
          <w:lang w:val="be-BY"/>
        </w:rPr>
        <w:tab/>
        <w:t xml:space="preserve">                                                                                         решение</w:t>
      </w:r>
    </w:p>
    <w:tbl>
      <w:tblPr>
        <w:tblW w:w="0" w:type="auto"/>
        <w:tblLook w:val="01E0" w:firstRow="1" w:lastRow="1" w:firstColumn="1" w:lastColumn="1" w:noHBand="0" w:noVBand="0"/>
      </w:tblPr>
      <w:tblGrid>
        <w:gridCol w:w="3287"/>
        <w:gridCol w:w="3282"/>
        <w:gridCol w:w="3288"/>
      </w:tblGrid>
      <w:tr w:rsidR="00172884" w:rsidTr="00172884">
        <w:tc>
          <w:tcPr>
            <w:tcW w:w="3378" w:type="dxa"/>
            <w:hideMark/>
          </w:tcPr>
          <w:p w:rsidR="00172884" w:rsidRDefault="00172884">
            <w:pPr>
              <w:spacing w:line="240" w:lineRule="auto"/>
              <w:rPr>
                <w:rFonts w:ascii="Times New Roman" w:hAnsi="Times New Roman" w:cs="Times New Roman"/>
                <w:sz w:val="24"/>
                <w:szCs w:val="24"/>
              </w:rPr>
            </w:pPr>
            <w:r>
              <w:rPr>
                <w:rFonts w:ascii="Times New Roman" w:hAnsi="Times New Roman" w:cs="Times New Roman"/>
                <w:sz w:val="24"/>
                <w:szCs w:val="24"/>
              </w:rPr>
              <w:t>«14» февраль 2018 г.</w:t>
            </w:r>
          </w:p>
        </w:tc>
        <w:tc>
          <w:tcPr>
            <w:tcW w:w="3379" w:type="dxa"/>
            <w:hideMark/>
          </w:tcPr>
          <w:p w:rsidR="00172884" w:rsidRDefault="00172884">
            <w:pPr>
              <w:spacing w:line="240" w:lineRule="auto"/>
              <w:jc w:val="center"/>
              <w:rPr>
                <w:rFonts w:ascii="Times New Roman" w:hAnsi="Times New Roman" w:cs="Times New Roman"/>
                <w:sz w:val="24"/>
                <w:szCs w:val="24"/>
              </w:rPr>
            </w:pPr>
            <w:r>
              <w:rPr>
                <w:rFonts w:ascii="Times New Roman" w:hAnsi="Times New Roman" w:cs="Times New Roman"/>
                <w:sz w:val="24"/>
                <w:szCs w:val="24"/>
              </w:rPr>
              <w:t>№ 27/194</w:t>
            </w:r>
          </w:p>
        </w:tc>
        <w:tc>
          <w:tcPr>
            <w:tcW w:w="3379" w:type="dxa"/>
            <w:hideMark/>
          </w:tcPr>
          <w:p w:rsidR="00172884" w:rsidRDefault="00172884">
            <w:pPr>
              <w:spacing w:line="240" w:lineRule="auto"/>
              <w:rPr>
                <w:rFonts w:ascii="Times New Roman" w:hAnsi="Times New Roman" w:cs="Times New Roman"/>
                <w:sz w:val="24"/>
                <w:szCs w:val="24"/>
              </w:rPr>
            </w:pPr>
            <w:r>
              <w:rPr>
                <w:rFonts w:ascii="Times New Roman" w:hAnsi="Times New Roman" w:cs="Times New Roman"/>
                <w:sz w:val="24"/>
                <w:szCs w:val="24"/>
              </w:rPr>
              <w:t xml:space="preserve">      «14» февраля 2018 г. </w:t>
            </w:r>
          </w:p>
        </w:tc>
      </w:tr>
    </w:tbl>
    <w:p w:rsidR="00172884" w:rsidRDefault="00172884" w:rsidP="00172884">
      <w:pPr>
        <w:rPr>
          <w:rFonts w:ascii="Times New Roman" w:hAnsi="Times New Roman"/>
          <w:sz w:val="24"/>
          <w:szCs w:val="24"/>
        </w:rPr>
      </w:pPr>
    </w:p>
    <w:p w:rsidR="00172884" w:rsidRDefault="00172884" w:rsidP="00172884">
      <w:pPr>
        <w:jc w:val="center"/>
        <w:rPr>
          <w:rFonts w:ascii="Times New Roman" w:hAnsi="Times New Roman"/>
          <w:b/>
          <w:sz w:val="24"/>
          <w:szCs w:val="24"/>
        </w:rPr>
      </w:pPr>
      <w:r>
        <w:rPr>
          <w:rFonts w:ascii="Times New Roman" w:hAnsi="Times New Roman"/>
          <w:b/>
          <w:sz w:val="24"/>
          <w:szCs w:val="24"/>
        </w:rPr>
        <w:t>Об утверждении Положения о порядке деятельности общественных кладбищ и правилах содержания мест погребения на территории сельского поселения Федоровский сельсовет муниципального района Федоровский район Республики Башкортостан</w:t>
      </w:r>
    </w:p>
    <w:p w:rsidR="00172884" w:rsidRDefault="00172884" w:rsidP="00172884">
      <w:pPr>
        <w:ind w:firstLine="567"/>
        <w:jc w:val="both"/>
        <w:rPr>
          <w:rFonts w:ascii="Times New Roman" w:hAnsi="Times New Roman"/>
          <w:sz w:val="24"/>
          <w:szCs w:val="24"/>
        </w:rPr>
      </w:pPr>
      <w:r>
        <w:rPr>
          <w:rFonts w:ascii="Times New Roman" w:hAnsi="Times New Roman"/>
          <w:sz w:val="24"/>
          <w:szCs w:val="24"/>
        </w:rPr>
        <w:t>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Федоровский сельсовет муниципального района Федоровский район Республики Башкортостан, в целях организации деятельности общественных кладбищ и обеспечения надлежащего содержания мест погребения на территории сельского поселении Федоровский сельсовет муниципального района Федоровский район Республики Башкортостан, Совет сельского поселения Федоровский сельсовет муниципального района Федоровский район Республики Башкортостан</w:t>
      </w:r>
    </w:p>
    <w:p w:rsidR="00172884" w:rsidRDefault="00172884" w:rsidP="00172884">
      <w:pPr>
        <w:spacing w:line="254" w:lineRule="auto"/>
        <w:jc w:val="center"/>
        <w:rPr>
          <w:rFonts w:ascii="Times New Roman" w:hAnsi="Times New Roman"/>
          <w:sz w:val="24"/>
          <w:szCs w:val="24"/>
        </w:rPr>
      </w:pPr>
      <w:r>
        <w:rPr>
          <w:rFonts w:ascii="Times New Roman" w:hAnsi="Times New Roman"/>
          <w:sz w:val="24"/>
          <w:szCs w:val="24"/>
        </w:rPr>
        <w:t>РЕШИЛ:</w:t>
      </w:r>
    </w:p>
    <w:p w:rsidR="00172884" w:rsidRDefault="00172884" w:rsidP="00172884">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Утвердить Положение о порядке деятельности общественных  кладбищ и правилах содержания мест погребения на территории сельского поселения Федоровский сельсовет муниципального района Федоровский район Республики Башкортостан (прилагается).</w:t>
      </w:r>
    </w:p>
    <w:p w:rsidR="00172884" w:rsidRDefault="00172884" w:rsidP="00172884">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Обнародовать настоящее решение на информационных стендах сельского поселения Федоровский сельсовет муниципального района Федоровский район и разместить на официальном сайте сельского поселения Федоровский сельсовет муниципального района Федоровский район в сети Интернет.</w:t>
      </w:r>
    </w:p>
    <w:p w:rsidR="00172884" w:rsidRDefault="00172884" w:rsidP="00172884">
      <w:pPr>
        <w:numPr>
          <w:ilvl w:val="0"/>
          <w:numId w:val="1"/>
        </w:numPr>
        <w:spacing w:after="0" w:line="240" w:lineRule="auto"/>
        <w:contextualSpacing/>
        <w:jc w:val="both"/>
        <w:rPr>
          <w:rFonts w:ascii="Times New Roman" w:hAnsi="Times New Roman"/>
          <w:sz w:val="24"/>
          <w:szCs w:val="24"/>
        </w:rPr>
      </w:pPr>
      <w:r>
        <w:rPr>
          <w:rFonts w:ascii="Times New Roman" w:hAnsi="Times New Roman"/>
          <w:sz w:val="24"/>
          <w:szCs w:val="24"/>
        </w:rPr>
        <w:t xml:space="preserve">Контроль за исполнением настоящего решения возложить на постоянную комиссию Совета по бюджету, налогам, вопросам муниципальной собственности, по развитию предпринимательства, земельным вопросам, благоустройству и экологии; </w:t>
      </w:r>
    </w:p>
    <w:p w:rsidR="00172884" w:rsidRDefault="00172884" w:rsidP="00172884">
      <w:pPr>
        <w:ind w:firstLine="709"/>
        <w:jc w:val="both"/>
        <w:rPr>
          <w:rFonts w:ascii="Times New Roman" w:hAnsi="Times New Roman"/>
          <w:sz w:val="24"/>
          <w:szCs w:val="24"/>
        </w:rPr>
      </w:pPr>
    </w:p>
    <w:p w:rsidR="00172884" w:rsidRDefault="00172884" w:rsidP="00172884">
      <w:pPr>
        <w:pStyle w:val="a5"/>
        <w:jc w:val="both"/>
        <w:rPr>
          <w:rFonts w:ascii="Times New Roman" w:hAnsi="Times New Roman"/>
        </w:rPr>
      </w:pPr>
      <w:r>
        <w:rPr>
          <w:rFonts w:ascii="Times New Roman" w:hAnsi="Times New Roman"/>
        </w:rPr>
        <w:t>Глава сельского поселения                                                                      Е.В.Тыров</w:t>
      </w:r>
    </w:p>
    <w:p w:rsidR="00172884" w:rsidRDefault="00172884" w:rsidP="00172884">
      <w:pPr>
        <w:pStyle w:val="a5"/>
        <w:jc w:val="both"/>
        <w:rPr>
          <w:rFonts w:ascii="Times New Roman" w:hAnsi="Times New Roman"/>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172884" w:rsidRDefault="00172884" w:rsidP="00172884">
      <w:pPr>
        <w:pStyle w:val="a5"/>
        <w:ind w:firstLine="708"/>
        <w:rPr>
          <w:rFonts w:ascii="Times New Roman" w:hAnsi="Times New Roman"/>
        </w:rPr>
      </w:pPr>
    </w:p>
    <w:p w:rsidR="00172884" w:rsidRDefault="00172884" w:rsidP="00172884">
      <w:pPr>
        <w:spacing w:after="0" w:line="240" w:lineRule="auto"/>
        <w:ind w:left="4248" w:firstLine="708"/>
        <w:rPr>
          <w:rFonts w:ascii="Times New Roman" w:hAnsi="Times New Roman"/>
          <w:sz w:val="24"/>
          <w:szCs w:val="24"/>
        </w:rPr>
      </w:pPr>
      <w:r>
        <w:rPr>
          <w:rFonts w:ascii="Times New Roman" w:hAnsi="Times New Roman"/>
          <w:sz w:val="24"/>
          <w:szCs w:val="24"/>
        </w:rPr>
        <w:t>ПРИЛОЖЕНИЕ № 1</w:t>
      </w:r>
    </w:p>
    <w:p w:rsidR="00172884" w:rsidRDefault="00172884" w:rsidP="00172884">
      <w:pPr>
        <w:spacing w:after="0" w:line="240" w:lineRule="auto"/>
        <w:ind w:left="4956"/>
        <w:rPr>
          <w:rFonts w:ascii="Times New Roman" w:hAnsi="Times New Roman"/>
          <w:sz w:val="24"/>
          <w:szCs w:val="24"/>
        </w:rPr>
      </w:pPr>
      <w:r>
        <w:rPr>
          <w:rFonts w:ascii="Times New Roman" w:hAnsi="Times New Roman"/>
          <w:sz w:val="24"/>
          <w:szCs w:val="24"/>
        </w:rPr>
        <w:t xml:space="preserve">утверждено решением Совета сельского поселения Федоровский сельсовет муниципального района Федоровский район Республики Башкортостан от «14» февраля 2018 г. № 27/194 </w:t>
      </w:r>
    </w:p>
    <w:p w:rsidR="00172884" w:rsidRDefault="00172884" w:rsidP="00172884">
      <w:pPr>
        <w:shd w:val="clear" w:color="auto" w:fill="FFFFFF"/>
        <w:spacing w:after="0" w:line="240" w:lineRule="auto"/>
        <w:ind w:firstLine="540"/>
        <w:jc w:val="right"/>
        <w:rPr>
          <w:rFonts w:ascii="Times New Roman" w:hAnsi="Times New Roman"/>
          <w:b/>
          <w:bCs/>
          <w:spacing w:val="10"/>
          <w:sz w:val="24"/>
          <w:szCs w:val="24"/>
        </w:rPr>
      </w:pPr>
    </w:p>
    <w:p w:rsidR="00172884" w:rsidRDefault="00172884" w:rsidP="00172884">
      <w:pPr>
        <w:shd w:val="clear" w:color="auto" w:fill="FFFFFF"/>
        <w:spacing w:after="0" w:line="240" w:lineRule="auto"/>
        <w:jc w:val="center"/>
        <w:rPr>
          <w:rFonts w:ascii="Times New Roman" w:hAnsi="Times New Roman"/>
          <w:b/>
          <w:bCs/>
          <w:spacing w:val="10"/>
          <w:sz w:val="24"/>
          <w:szCs w:val="24"/>
        </w:rPr>
      </w:pPr>
      <w:r>
        <w:rPr>
          <w:rFonts w:ascii="Times New Roman" w:hAnsi="Times New Roman"/>
          <w:b/>
          <w:bCs/>
          <w:spacing w:val="10"/>
          <w:sz w:val="24"/>
          <w:szCs w:val="24"/>
        </w:rPr>
        <w:t xml:space="preserve">ПОЛОЖЕНИЕ </w:t>
      </w:r>
    </w:p>
    <w:p w:rsidR="00172884" w:rsidRDefault="00172884" w:rsidP="00172884">
      <w:pPr>
        <w:shd w:val="clear" w:color="auto" w:fill="FFFFFF"/>
        <w:spacing w:after="0" w:line="240" w:lineRule="auto"/>
        <w:jc w:val="center"/>
        <w:rPr>
          <w:rFonts w:ascii="Times New Roman" w:hAnsi="Times New Roman"/>
          <w:b/>
          <w:bCs/>
          <w:spacing w:val="10"/>
          <w:sz w:val="24"/>
          <w:szCs w:val="24"/>
        </w:rPr>
      </w:pPr>
      <w:r>
        <w:rPr>
          <w:rFonts w:ascii="Times New Roman" w:hAnsi="Times New Roman"/>
          <w:b/>
          <w:bCs/>
          <w:spacing w:val="10"/>
          <w:sz w:val="24"/>
          <w:szCs w:val="24"/>
        </w:rPr>
        <w:t>О ПОРЯДКЕ ДЕЯТЕЛЬНОСТИ ОБЩЕСТВЕННЫХ  КЛАДБИЩ И ПРАВИЛАХ СОДЕРЖАНИЯ МЕСТ ПОГРЕБЕНИЯ НА ТЕРРИТОРИИ СЕЛЬСКОГО ПОСЕЛЕНИЯ ФЕДОРОВСКИЙ СЕЛЬСОВЕТ МУНИЦИПАЛЬНОГО РАЙОНА ФЕДОРОВСКИЙ РАЙОН РЕСПУБЛИКИ БАШКОРТОСТАН</w:t>
      </w:r>
    </w:p>
    <w:p w:rsidR="00172884" w:rsidRDefault="00172884" w:rsidP="00172884">
      <w:pPr>
        <w:spacing w:after="0" w:line="240" w:lineRule="auto"/>
        <w:jc w:val="center"/>
        <w:rPr>
          <w:rFonts w:ascii="Times New Roman" w:hAnsi="Times New Roman"/>
          <w:b/>
          <w:sz w:val="24"/>
          <w:szCs w:val="24"/>
        </w:rPr>
      </w:pPr>
      <w:r>
        <w:rPr>
          <w:rFonts w:ascii="Times New Roman" w:hAnsi="Times New Roman"/>
          <w:b/>
          <w:sz w:val="24"/>
          <w:szCs w:val="24"/>
        </w:rPr>
        <w:t>1. ОБЩИЕ ПОЛОЖЕНИЯ</w:t>
      </w:r>
    </w:p>
    <w:p w:rsidR="00172884" w:rsidRDefault="00172884" w:rsidP="00172884">
      <w:pPr>
        <w:shd w:val="clear" w:color="auto" w:fill="FFFFFF"/>
        <w:spacing w:after="0" w:line="240" w:lineRule="auto"/>
        <w:ind w:firstLine="567"/>
        <w:jc w:val="both"/>
        <w:rPr>
          <w:rFonts w:ascii="Times New Roman" w:hAnsi="Times New Roman"/>
          <w:bCs/>
          <w:spacing w:val="10"/>
          <w:sz w:val="24"/>
          <w:szCs w:val="24"/>
        </w:rPr>
      </w:pPr>
      <w:r>
        <w:rPr>
          <w:rFonts w:ascii="Times New Roman" w:hAnsi="Times New Roman"/>
          <w:bCs/>
          <w:spacing w:val="10"/>
          <w:sz w:val="24"/>
          <w:szCs w:val="24"/>
        </w:rPr>
        <w:t>1.1. Настоящее Положение о порядке деятельности общественных  кладбищ и правилах содержания мест погребения на территории сельского поселения Федоровский сельсовет муниципального района Федоровский район Республики Башкортостан (далее - Положение) разработано 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Федоровский сельсовет муниципального района Федоровский район Республики Башкортостан, в целях организации деятельности общественных кладбищ и обеспечения надлежащего содержания мест погребения на территории сельского поселении Федоровский сельсовет муниципального района Федоровский район Республики Башкортостан (далее – Сельское поселение).</w:t>
      </w:r>
    </w:p>
    <w:p w:rsidR="00172884" w:rsidRDefault="00172884" w:rsidP="00172884">
      <w:pPr>
        <w:shd w:val="clear" w:color="auto" w:fill="FFFFFF"/>
        <w:spacing w:after="0" w:line="240" w:lineRule="auto"/>
        <w:ind w:firstLine="567"/>
        <w:jc w:val="both"/>
        <w:textAlignment w:val="baseline"/>
        <w:rPr>
          <w:rFonts w:ascii="Times New Roman" w:hAnsi="Times New Roman"/>
          <w:spacing w:val="2"/>
          <w:sz w:val="24"/>
          <w:szCs w:val="24"/>
        </w:rPr>
      </w:pPr>
      <w:r>
        <w:rPr>
          <w:rFonts w:ascii="Times New Roman" w:hAnsi="Times New Roman"/>
          <w:spacing w:val="2"/>
          <w:sz w:val="24"/>
          <w:szCs w:val="24"/>
        </w:rPr>
        <w:t xml:space="preserve">1.2. Кладбища, расположенные на территории Сельского поселения, по общему правилу являются общественными, предназначены для погребения умерших (погибших) с учетом их волеизъявления либо по решению специализированной службы по вопросам похоронного дела. </w:t>
      </w:r>
    </w:p>
    <w:p w:rsidR="00172884" w:rsidRDefault="00172884" w:rsidP="00172884">
      <w:pPr>
        <w:shd w:val="clear" w:color="auto" w:fill="FFFFFF"/>
        <w:spacing w:after="0" w:line="240" w:lineRule="auto"/>
        <w:ind w:firstLine="567"/>
        <w:jc w:val="both"/>
        <w:textAlignment w:val="baseline"/>
        <w:rPr>
          <w:rFonts w:ascii="Times New Roman" w:hAnsi="Times New Roman"/>
          <w:spacing w:val="2"/>
          <w:sz w:val="24"/>
          <w:szCs w:val="24"/>
        </w:rPr>
      </w:pPr>
      <w:r>
        <w:rPr>
          <w:rFonts w:ascii="Times New Roman" w:hAnsi="Times New Roman"/>
          <w:spacing w:val="2"/>
          <w:sz w:val="24"/>
          <w:szCs w:val="24"/>
        </w:rPr>
        <w:t xml:space="preserve">1.3. По решению Администрации сельского  поселения </w:t>
      </w:r>
      <w:r>
        <w:rPr>
          <w:rFonts w:ascii="Times New Roman" w:hAnsi="Times New Roman"/>
          <w:bCs/>
          <w:spacing w:val="10"/>
          <w:sz w:val="24"/>
          <w:szCs w:val="24"/>
        </w:rPr>
        <w:t>Федоровский сельсовет муниципального района Федоровский</w:t>
      </w:r>
      <w:r>
        <w:rPr>
          <w:rFonts w:ascii="Times New Roman" w:hAnsi="Times New Roman"/>
          <w:spacing w:val="2"/>
          <w:sz w:val="24"/>
          <w:szCs w:val="24"/>
        </w:rPr>
        <w:t xml:space="preserve"> район Республики Башкортостан (далее - Администрация сельского поселения) на территории Сельского поселения могут создаваться вероисповедальные кладбища.</w:t>
      </w:r>
    </w:p>
    <w:p w:rsidR="00172884" w:rsidRDefault="00172884" w:rsidP="00172884">
      <w:pPr>
        <w:shd w:val="clear" w:color="auto" w:fill="FFFFFF"/>
        <w:spacing w:after="0" w:line="240" w:lineRule="auto"/>
        <w:ind w:firstLine="567"/>
        <w:jc w:val="both"/>
        <w:rPr>
          <w:rFonts w:ascii="Times New Roman" w:hAnsi="Times New Roman"/>
          <w:bCs/>
          <w:spacing w:val="10"/>
          <w:sz w:val="24"/>
          <w:szCs w:val="24"/>
        </w:rPr>
      </w:pPr>
      <w:r>
        <w:rPr>
          <w:rFonts w:ascii="Times New Roman" w:hAnsi="Times New Roman"/>
          <w:sz w:val="24"/>
          <w:szCs w:val="24"/>
        </w:rPr>
        <w:t>1.4. На территории Сельского поселения расположены следующие общественные кладбища:</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действующие – 4 (с. Федоровка, с.Акбулатово, с.Кузьминовка)</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xml:space="preserve">1.5. Погребение на общественных кладбищах может осуществляться с учетом вероисповедальных, воинских и иных обычаев и традиций. </w:t>
      </w:r>
    </w:p>
    <w:p w:rsidR="00172884" w:rsidRDefault="00172884" w:rsidP="00172884">
      <w:pPr>
        <w:spacing w:after="0" w:line="240" w:lineRule="auto"/>
        <w:jc w:val="center"/>
        <w:rPr>
          <w:rFonts w:ascii="Times New Roman" w:hAnsi="Times New Roman"/>
          <w:b/>
          <w:sz w:val="24"/>
          <w:szCs w:val="24"/>
        </w:rPr>
      </w:pPr>
      <w:r>
        <w:rPr>
          <w:rFonts w:ascii="Times New Roman" w:hAnsi="Times New Roman"/>
          <w:b/>
          <w:sz w:val="24"/>
          <w:szCs w:val="24"/>
        </w:rPr>
        <w:t>2. ПОНЯТИЯ И ОПРЕДЕЛЕНИЯ, ИСПОЛЬЗУЕМЫЕ В ПОЛОЖЕНИИ</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В настоящем положении используются следующие понятия и определения: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Автокатафалк</w:t>
      </w:r>
      <w:r>
        <w:rPr>
          <w:rFonts w:ascii="Times New Roman" w:hAnsi="Times New Roman"/>
          <w:sz w:val="24"/>
          <w:szCs w:val="24"/>
        </w:rPr>
        <w:t xml:space="preserve">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lastRenderedPageBreak/>
        <w:t>Захоронение</w:t>
      </w:r>
      <w:r>
        <w:rPr>
          <w:rFonts w:ascii="Times New Roman" w:hAnsi="Times New Roman"/>
          <w:sz w:val="24"/>
          <w:szCs w:val="24"/>
        </w:rPr>
        <w:t xml:space="preserve">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колумбарные ниши или развеивания праха на специально отведенных участках.</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Родственное захоронение</w:t>
      </w:r>
      <w:r>
        <w:rPr>
          <w:rFonts w:ascii="Times New Roman" w:hAnsi="Times New Roman"/>
          <w:sz w:val="24"/>
          <w:szCs w:val="24"/>
        </w:rPr>
        <w:t xml:space="preserve">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Одиночное захоронение</w:t>
      </w:r>
      <w:r>
        <w:rPr>
          <w:rFonts w:ascii="Times New Roman" w:hAnsi="Times New Roman"/>
          <w:sz w:val="24"/>
          <w:szCs w:val="24"/>
        </w:rPr>
        <w:t xml:space="preserve">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Семейное (родовое) захоронение</w:t>
      </w:r>
      <w:r>
        <w:rPr>
          <w:rFonts w:ascii="Times New Roman" w:hAnsi="Times New Roman"/>
          <w:sz w:val="24"/>
          <w:szCs w:val="24"/>
        </w:rPr>
        <w:t xml:space="preserve"> - место захоронения, предоставляемое на территории общественных кладбищ для погребения трех и более умерших (погибших) родственников.</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Братское захоронение</w:t>
      </w:r>
      <w:r>
        <w:rPr>
          <w:rFonts w:ascii="Times New Roman" w:hAnsi="Times New Roman"/>
          <w:sz w:val="24"/>
          <w:szCs w:val="24"/>
        </w:rPr>
        <w:t xml:space="preserve">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Воинское захоронение</w:t>
      </w:r>
      <w:r>
        <w:rPr>
          <w:rFonts w:ascii="Times New Roman" w:hAnsi="Times New Roman"/>
          <w:sz w:val="24"/>
          <w:szCs w:val="24"/>
        </w:rPr>
        <w:t xml:space="preserve"> - участок общественного кладбища, предназначенный для погребения умерших или погибших военнослужащих и граждан приравненных к ним категорий с соблюдением воинского обряда похорон.</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Почетные захоронения</w:t>
      </w:r>
      <w:r>
        <w:rPr>
          <w:rFonts w:ascii="Times New Roman" w:hAnsi="Times New Roman"/>
          <w:sz w:val="24"/>
          <w:szCs w:val="24"/>
        </w:rPr>
        <w:t xml:space="preserve">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сельского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Республикой Башкортостан, Сельским поселением и при отсутствии противоречий с волеизъявлением умершего (погибшего).</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Зона "моральной защиты"</w:t>
      </w:r>
      <w:r>
        <w:rPr>
          <w:rFonts w:ascii="Times New Roman" w:hAnsi="Times New Roman"/>
          <w:sz w:val="24"/>
          <w:szCs w:val="24"/>
        </w:rPr>
        <w:t xml:space="preserve"> (моральная зона, зеленая защитная зона) - зона, разделяющая застройку территории общего пользования и объекта похоронного назначения. Она представляет собою часть территории кладбища по его периметру с плотной полосой насаждений, состоящей как минимум из двух рядов лиственных и хвойных деревьев.</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Зона захоро</w:t>
      </w:r>
      <w:r>
        <w:rPr>
          <w:rFonts w:ascii="Times New Roman" w:hAnsi="Times New Roman"/>
          <w:sz w:val="24"/>
          <w:szCs w:val="24"/>
        </w:rPr>
        <w:t>нений - функционально-территориальная зона кладбища, на которой осуществляется погребение.</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Гарантия осуществления погребения</w:t>
      </w:r>
      <w:r>
        <w:rPr>
          <w:rFonts w:ascii="Times New Roman" w:hAnsi="Times New Roman"/>
          <w:sz w:val="24"/>
          <w:szCs w:val="24"/>
        </w:rPr>
        <w:t xml:space="preserve">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Гарантированный перечень услуг по погребению</w:t>
      </w:r>
      <w:r>
        <w:rPr>
          <w:rFonts w:ascii="Times New Roman" w:hAnsi="Times New Roman"/>
          <w:sz w:val="24"/>
          <w:szCs w:val="24"/>
        </w:rPr>
        <w:t xml:space="preserve">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Кладбище</w:t>
      </w:r>
      <w:r>
        <w:rPr>
          <w:rFonts w:ascii="Times New Roman" w:hAnsi="Times New Roman"/>
          <w:sz w:val="24"/>
          <w:szCs w:val="24"/>
        </w:rPr>
        <w:t xml:space="preserve">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Книга регистрации захоронений</w:t>
      </w:r>
      <w:r>
        <w:rPr>
          <w:rFonts w:ascii="Times New Roman" w:hAnsi="Times New Roman"/>
          <w:sz w:val="24"/>
          <w:szCs w:val="24"/>
        </w:rPr>
        <w:t xml:space="preserve"> - книга установленного образца, в которой регистрируются захоронения. </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Колумбарий</w:t>
      </w:r>
      <w:r>
        <w:rPr>
          <w:rFonts w:ascii="Times New Roman" w:hAnsi="Times New Roman"/>
          <w:sz w:val="24"/>
          <w:szCs w:val="24"/>
        </w:rPr>
        <w:t xml:space="preserve"> - место захоронения (хранилище) урн с прахом. Колумбарий по вертикали делится на ярусы, ярусы делятся на ниши, закрываемые мемориальными плитами</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lastRenderedPageBreak/>
        <w:t>Лицо, ответственное за захоронение</w:t>
      </w:r>
      <w:r>
        <w:rPr>
          <w:rFonts w:ascii="Times New Roman" w:hAnsi="Times New Roman"/>
          <w:sz w:val="24"/>
          <w:szCs w:val="24"/>
        </w:rPr>
        <w:t xml:space="preserve">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Место захоронения</w:t>
      </w:r>
      <w:r>
        <w:rPr>
          <w:rFonts w:ascii="Times New Roman" w:hAnsi="Times New Roman"/>
          <w:sz w:val="24"/>
          <w:szCs w:val="24"/>
        </w:rPr>
        <w:t xml:space="preserve"> - часть пространства объекта похоронного назначения, предназначенная для захоронения останков или праха умерших или погибших.</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Места погребения</w:t>
      </w:r>
      <w:r>
        <w:rPr>
          <w:rFonts w:ascii="Times New Roman" w:hAnsi="Times New Roman"/>
          <w:sz w:val="24"/>
          <w:szCs w:val="24"/>
        </w:rPr>
        <w:t xml:space="preserve">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органов местного самоуправления поселения и предназначенные для погребения умерших (погибших).</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Могила</w:t>
      </w:r>
      <w:r>
        <w:rPr>
          <w:rFonts w:ascii="Times New Roman" w:hAnsi="Times New Roman"/>
          <w:sz w:val="24"/>
          <w:szCs w:val="24"/>
        </w:rPr>
        <w:t xml:space="preserve">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Надмогильное сооружение </w:t>
      </w:r>
      <w:r>
        <w:rPr>
          <w:rFonts w:ascii="Times New Roman" w:hAnsi="Times New Roman"/>
          <w:sz w:val="24"/>
          <w:szCs w:val="24"/>
        </w:rPr>
        <w:t>-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Общественное кладбище</w:t>
      </w:r>
      <w:r>
        <w:rPr>
          <w:rFonts w:ascii="Times New Roman" w:hAnsi="Times New Roman"/>
          <w:sz w:val="24"/>
          <w:szCs w:val="24"/>
        </w:rPr>
        <w:t xml:space="preserve">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Вероисповедальное кладбище</w:t>
      </w:r>
      <w:r>
        <w:rPr>
          <w:rFonts w:ascii="Times New Roman" w:hAnsi="Times New Roman"/>
          <w:sz w:val="24"/>
          <w:szCs w:val="24"/>
        </w:rPr>
        <w:t xml:space="preserve">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Останки</w:t>
      </w:r>
      <w:r>
        <w:rPr>
          <w:rFonts w:ascii="Times New Roman" w:hAnsi="Times New Roman"/>
          <w:sz w:val="24"/>
          <w:szCs w:val="24"/>
        </w:rPr>
        <w:t xml:space="preserve"> - тело умершего (погибшего).</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Памятник</w:t>
      </w:r>
      <w:r>
        <w:rPr>
          <w:rFonts w:ascii="Times New Roman" w:hAnsi="Times New Roman"/>
          <w:sz w:val="24"/>
          <w:szCs w:val="24"/>
        </w:rPr>
        <w:t xml:space="preserve">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Прах</w:t>
      </w:r>
      <w:r>
        <w:rPr>
          <w:rFonts w:ascii="Times New Roman" w:hAnsi="Times New Roman"/>
          <w:sz w:val="24"/>
          <w:szCs w:val="24"/>
        </w:rPr>
        <w:t xml:space="preserve"> - останки тела умершего (погибшего) после кремации.</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Погребение</w:t>
      </w:r>
      <w:r>
        <w:rPr>
          <w:rFonts w:ascii="Times New Roman" w:hAnsi="Times New Roman"/>
          <w:sz w:val="24"/>
          <w:szCs w:val="24"/>
        </w:rPr>
        <w:t xml:space="preserve"> - обрядовые действия по захоронению тела (останков) человека после его смерти в соответствии с обычаями и традициями, существующими на территории Сельского поселения, не противоречащие санитарным, экологическим и иным установленным нормам и правилам. </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Похоронное дело</w:t>
      </w:r>
      <w:r>
        <w:rPr>
          <w:rFonts w:ascii="Times New Roman" w:hAnsi="Times New Roman"/>
          <w:sz w:val="24"/>
          <w:szCs w:val="24"/>
        </w:rPr>
        <w:t xml:space="preserve">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Похоронные принадлежности</w:t>
      </w:r>
      <w:r>
        <w:rPr>
          <w:rFonts w:ascii="Times New Roman" w:hAnsi="Times New Roman"/>
          <w:sz w:val="24"/>
          <w:szCs w:val="24"/>
        </w:rPr>
        <w:t xml:space="preserve">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Похоронный регистрационный знак</w:t>
      </w:r>
      <w:r>
        <w:rPr>
          <w:rFonts w:ascii="Times New Roman" w:hAnsi="Times New Roman"/>
          <w:sz w:val="24"/>
          <w:szCs w:val="24"/>
        </w:rPr>
        <w:t xml:space="preserve">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Ритуальные услуги</w:t>
      </w:r>
      <w:r>
        <w:rPr>
          <w:rFonts w:ascii="Times New Roman" w:hAnsi="Times New Roman"/>
          <w:sz w:val="24"/>
          <w:szCs w:val="24"/>
        </w:rPr>
        <w:t xml:space="preserve">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lastRenderedPageBreak/>
        <w:t>Ритуальные организации</w:t>
      </w:r>
      <w:r>
        <w:rPr>
          <w:rFonts w:ascii="Times New Roman" w:hAnsi="Times New Roman"/>
          <w:sz w:val="24"/>
          <w:szCs w:val="24"/>
        </w:rPr>
        <w:t xml:space="preserve">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Сельского поселения ритуальные и сопутствующие ритуальным услуги, в том числе услуги по погребению.</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Специализированная служба по вопросам похоронного дела</w:t>
      </w:r>
      <w:r>
        <w:rPr>
          <w:rFonts w:ascii="Times New Roman" w:hAnsi="Times New Roman"/>
          <w:sz w:val="24"/>
          <w:szCs w:val="24"/>
        </w:rPr>
        <w:t xml:space="preserve"> - некоммерческая организация, создаваемая Администрацией сельского поселения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b/>
          <w:sz w:val="24"/>
          <w:szCs w:val="24"/>
        </w:rPr>
        <w:t>Урна с прахом</w:t>
      </w:r>
      <w:r>
        <w:rPr>
          <w:rFonts w:ascii="Times New Roman" w:hAnsi="Times New Roman"/>
          <w:sz w:val="24"/>
          <w:szCs w:val="24"/>
        </w:rPr>
        <w:t xml:space="preserve"> - сосуд, в который помещается запаянный целлофановый пакет с прахом умершего. Урны могут иметь различные внешние оформления.</w:t>
      </w:r>
    </w:p>
    <w:p w:rsidR="00172884" w:rsidRDefault="00172884" w:rsidP="00172884">
      <w:pPr>
        <w:spacing w:after="0" w:line="240" w:lineRule="auto"/>
        <w:ind w:firstLine="567"/>
        <w:jc w:val="center"/>
        <w:rPr>
          <w:rFonts w:ascii="Times New Roman" w:hAnsi="Times New Roman"/>
          <w:b/>
          <w:sz w:val="24"/>
          <w:szCs w:val="24"/>
        </w:rPr>
      </w:pPr>
      <w:r>
        <w:rPr>
          <w:rFonts w:ascii="Times New Roman" w:hAnsi="Times New Roman"/>
          <w:b/>
          <w:sz w:val="24"/>
          <w:szCs w:val="24"/>
        </w:rPr>
        <w:t>3. ПОРЯДОК ЗАХОРОНЕНИЯ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3.1. Погребение производится в соответствии с правилами устройства и содержания кладбища, а также с утвержденными санитарными правилами и нормами.</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3.2. При предъявлении свидетельства о смерти, выданного органами записи актов гражданского состояния, родственники умершего либо лица, взявшие на себя обязанность осуществить погребение, оформляют разрешение на захоронение (приложение 1) путем подачи заявления (приложение 2) в Администрации сельского поселения.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3.3. Каждое захоронение регистрируется в книге установленной формы (приложение 10). Законченная книга учета захоронений является документом строгой отчетности и сдается на постоянное хранение в МКУ «Архив Федоровского района».</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При оформлении разрешения на захоронение в книге регистрации захоронений производится регистрационная запись захоронения с указанием:</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фамилии, имени, отчества умершего (погибшего); даты рождения и смерти умершего (погибшего); возраст умершего (погибшего);</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серии и номера гербового свидетельства о смерти умершего (погибшего) (номера медицинского свидетельства о смерти умершего (погибшего));</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даты захоронения;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порядкового номера участка захоронения и могилы;</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фамилии, имени, отчества и адреса лица, ответственного за захоронение.</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xml:space="preserve">3.4. Погребение производится в указанный в разрешении на захоронение срок и на определенном месте. </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3.5. Лицу, взявшему на себя обязанность осуществить погребение выдается свидетельство о регистрации захоронения (приложение 3).</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3.5. Участки занимаются под могилы в последовательном порядке в соответствии с установленной планировкой кладбища. При захоронении должна соблюдаться рядность оград.</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3.6. Для захоронения умершего (погибшего) выделяется земельный участок для могилы следующего размера: длина могилы - 2 метра, ширина - 1 метр, глубина - 1,5 метра; отметка дна могилы должна располагаться на 0,5 м выше уровня стояния грунтовых вод; надмогильный холм должен быть высотой не менее 0,5 м над поверхностью земли. Расстояние между могилами по длинным сторонам - 1 метр, по коротким - 0,8 метра</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xml:space="preserve">Высота оград не должна превышать 1 метра. </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Размер места для семейного (родового) захоронения не может превышать 20 кв. м.</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3.7. Погребение умершего (погибшего) на действующем кладбище, в существующую могилу, разрешается по прошествии 20 лет с момента предыдущего погребения при наличии письменного согласия лица, ответственного за захоронение, а также разрешения Администрации сельского поселения.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3.8. На действующем кладбище разрешается родственное захоронение (погибшего) в существующей ограде, при наличии свободного места.</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 но в пределах установленных пунктом 3.10. настоящего Положения.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подлинного гербового свидетельства о смерти умершего (погибшего);</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документов, подтверждающих близкое родство между умершим (погибшим) и ранее умершим (погибшим);</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письменного согласия на погребение умершего (погибшего) от лица, ответственного за захоронение.</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3.10. При захоронении в гробу в существующие родственные (семейные) ограды расстояние между гробами должно быть не менее 0,5 м, глубина могилы при захоронении в гробу должна быть 1,5 метра.</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3.11. При отсутствии архивных документов (журнала регистрации) погребения в могилы или на свободные места в оградах производятся с разрешения Администрации сельского поселения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3.12. Не допускается захоронение в одном гробу нескольких человек.</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3.13. Погребение на захоронениях (в могилах), признанных в установленном порядке бесхозными, осуществляется на общих основаниях.</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3.14. Погребение урн с прахом в землю на родственных захоронениях разрешается независимо от срока предыдущего погребения.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3.15.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3.16. Захоронение умерших, имеющих высокий радиоактивный фон, допускается на специально отведенном участке кладбища в соответствии с законодательством Российской Федерации по вопросам радиационной безопасности.</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3.17. 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 Не рекомендуется проводить перезахоронение ранее одного года с момента погребения.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3.18. Могила в случае извлечения останков должна быть продезинфицирована дезсредствами, разрешенными к применению в установленном порядке, засыпана и спланирована.</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3.19. При погребении на могильном холме устанавливается знак с указанием фамилии, имени и отчества умершего, даты смерти и регистрационного номера.</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3.20. Производить погребение на закрытых кладбищах запрещается, за исключением случаев захоронения урн с прахом.</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xml:space="preserve">3.21. При отсутствии близких родственников или невозможности осуществить ими погребение, а также при отсутствии иных лиц, взявших на себя обязанность осуществить погребение, доставку в морг, в учреждения судебно-медицинской экспертизы, погребение умершего после установления органами внутренних дел его личности осуществляется специализированной службой по вопросам похоронного дела (при ее отсутствии - ритуальной организацией, определенной Администрацией сельского поселения в </w:t>
      </w:r>
      <w:r>
        <w:rPr>
          <w:rFonts w:ascii="Times New Roman" w:hAnsi="Times New Roman"/>
          <w:sz w:val="24"/>
          <w:szCs w:val="24"/>
        </w:rPr>
        <w:lastRenderedPageBreak/>
        <w:t>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"ритуальной организацией по контракту").</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3.22. Запрещается осуществление самовольных захоронений на кладбище.</w:t>
      </w:r>
    </w:p>
    <w:p w:rsidR="00172884" w:rsidRDefault="00172884" w:rsidP="00172884">
      <w:pPr>
        <w:spacing w:after="0" w:line="240" w:lineRule="auto"/>
        <w:jc w:val="center"/>
        <w:rPr>
          <w:rFonts w:ascii="Times New Roman" w:hAnsi="Times New Roman"/>
          <w:b/>
          <w:sz w:val="24"/>
          <w:szCs w:val="24"/>
        </w:rPr>
      </w:pPr>
      <w:r>
        <w:rPr>
          <w:rFonts w:ascii="Times New Roman" w:hAnsi="Times New Roman"/>
          <w:b/>
          <w:sz w:val="24"/>
          <w:szCs w:val="24"/>
        </w:rPr>
        <w:t>4. СЕМЕЙНЫЕ (РОДОВЫЕ) ЗАХОРОНЕНИЯ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4.1. Места для создания семейных (родовых) захоронений предоставляются как непосредственно при погребении умершего, так и под будущие захоронения.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4.2. Участки земли на общественном кладбище для создания семейных (родовых) захоронений предоставляются гражданам Российской Федерации, постоянно проживающим на территории Сельского поселения.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4.3. Размер места семейного (родового) захоронения не должен превышать 20 квадратных метров.</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4.4. Принятие решения о предоставлении или об отказе в предоставлении места для создания семейного (родового) захоронения, 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Администрацией сельского поселения.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Решение оформляется в виде постановления Администрации.</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4.5. Для решения вопроса о предоставлении места для создания семейного (родового) захоронения в Администрацию сельского поселения предоставляются следующие документы:</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(приложение 4);</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2) копия паспорта или иного документа, удостоверяющего личность заявителя, с предъявлением подлинника для сверки;</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 документы, подтверждающие степень родства умершего с родственниками, ранее погребенными на данном месте захоронения.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4.6. Все представленные документы принимаются по описи (приложение 5), копия которой вручается заявителю в день их получения с отметкой о дате их приема.</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4.7.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4.8. 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сельского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п. 4.5 в настоящего положения.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4.9. Решение о предоставлении места для создания семейного (родового) захоронения вручается или отправляется почтовым отправлением заявителю в письменной форме в 30-дневный срок (приложение 6).</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4.10. Решение об отказе в предоставлении места для создания семейного (родового) захоронения вручается или направляется заявителю в письменной форме с указанием причин отказа в 30-дневный срок (приложение 7).</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4.11. Отказ в предоставлении места для создания семейного (родового) захоронения допускается в случаях, если:</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1) заявитель является недееспособным лицом;</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3) заявитель не представил все документы, указанные в п.п.4.5., 4.8. настоящего положения;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xml:space="preserve">4) заявитель не является близким родственником умершему (родственниками по прямой восходящей и нисходящей линии (родителями и детьми, усыновителями и усыновленными, дедушкой, бабушкой и внуками), полнородными и неполнородными (имеющими общих отца или мать) братьями и сестрами); </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xml:space="preserve">5) заявитель выразил желание получить земельный участок, который не может быть отведен под семейные захоронения в связи со структурными особенностями кладбища и архитектурно-ландшафтной средой места захоронений; </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xml:space="preserve">6) Заявитель не является гражданином Российской Федерации, постоянно проживающим на территории Сельского поселения. </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4.12. Отказ в выборе земельного участка для семейного захоронения не является препятствием для повторного обращения с заявлением о выборе земельного участка для  семейного захоронения.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xml:space="preserve">4.13. На основании принятого решения о предоставлении места для создания семейного (родового) захоронения, Администрация сельского поселения выдает свидетельство о предоставлении места для создания семейного (родового) захоронения и 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 </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4.14. Место для создания семейного (родового) захоронения должно быть огорожено лицом на чье имя выдано указанное свидетельство.</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4.15. При отсутствии архивных документов на место захоронения погребение на местах семейных (родовых) захоронений производится с разрешения Администрации сельского поселения на основании письменного заявления лица, взявшего на себя обязанность осуществить погребение, при предъявлении паспорта или иного документа, удостоверяющего его личность и документов указанных в п.п.4.5., 4.8. настоящего положения.</w:t>
      </w:r>
    </w:p>
    <w:p w:rsidR="00172884" w:rsidRDefault="00172884" w:rsidP="00172884">
      <w:pPr>
        <w:spacing w:after="0" w:line="240" w:lineRule="auto"/>
        <w:jc w:val="center"/>
        <w:rPr>
          <w:rFonts w:ascii="Times New Roman" w:hAnsi="Times New Roman"/>
          <w:b/>
          <w:sz w:val="24"/>
          <w:szCs w:val="24"/>
        </w:rPr>
      </w:pPr>
      <w:r>
        <w:rPr>
          <w:rFonts w:ascii="Times New Roman" w:hAnsi="Times New Roman"/>
          <w:b/>
          <w:sz w:val="24"/>
          <w:szCs w:val="24"/>
        </w:rPr>
        <w:t>5. ПОЧЕТНЫЕ ЗАХОРОНЕНИЯ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5.1. На территории общественных кладбищ в целях увековечения памяти умерших (погибших) граждан, имеющих заслуги перед Российской Федерацией, Республики Башкортостан, Сельским поселением, могут быть предусмотрены обособленные земельные участки (зоны) почетных захоронений на основании соответствующего постановления Администрации сельского поселения.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5.2. Перечень лиц, погребение которых может быть осуществлено на местах почетных захоронений, определяется постановлением Администрации сельского поселения.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5.3. Размер места почетного захоронения устанавливается Администрацией сельского поселения площадью не менее 6 квадратных метров.</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5.4. На местах почетных захоронений подзахоронение не допускается.</w:t>
      </w:r>
    </w:p>
    <w:p w:rsidR="00172884" w:rsidRDefault="00172884" w:rsidP="00172884">
      <w:pPr>
        <w:spacing w:after="0" w:line="240" w:lineRule="auto"/>
        <w:jc w:val="center"/>
        <w:rPr>
          <w:rFonts w:ascii="Times New Roman" w:hAnsi="Times New Roman"/>
          <w:b/>
          <w:sz w:val="24"/>
          <w:szCs w:val="24"/>
        </w:rPr>
      </w:pPr>
      <w:r>
        <w:rPr>
          <w:rFonts w:ascii="Times New Roman" w:hAnsi="Times New Roman"/>
          <w:b/>
          <w:sz w:val="24"/>
          <w:szCs w:val="24"/>
        </w:rPr>
        <w:t>6. ВОИНСКИЕ ЗАХОРОНЕНИЯ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6.1. На территории общественных кладбищ могут быть предусмотрены обособленные земельные участки (зоны) воинских захоронений на основании соответствующего постановления Администрации сельского поселения.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6.2.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площадью 5 кв. м. на основании заявления лица, взявшего на себя обязанность осуществить погребение.</w:t>
      </w:r>
    </w:p>
    <w:p w:rsidR="00172884" w:rsidRDefault="00172884" w:rsidP="00172884">
      <w:pPr>
        <w:shd w:val="clear" w:color="auto" w:fill="FFFFFF"/>
        <w:spacing w:after="0" w:line="240" w:lineRule="auto"/>
        <w:jc w:val="center"/>
        <w:rPr>
          <w:rFonts w:ascii="Times New Roman" w:hAnsi="Times New Roman"/>
          <w:b/>
          <w:spacing w:val="10"/>
          <w:sz w:val="24"/>
          <w:szCs w:val="24"/>
        </w:rPr>
      </w:pPr>
      <w:r>
        <w:rPr>
          <w:rFonts w:ascii="Times New Roman" w:hAnsi="Times New Roman"/>
          <w:b/>
          <w:spacing w:val="10"/>
          <w:sz w:val="24"/>
          <w:szCs w:val="24"/>
        </w:rPr>
        <w:t>7. ЗАХОРОНЕНИЕ УРНЫ С ПРАХОМ</w:t>
      </w:r>
    </w:p>
    <w:p w:rsidR="00172884" w:rsidRDefault="00172884" w:rsidP="00172884">
      <w:pPr>
        <w:shd w:val="clear" w:color="auto" w:fill="FFFFFF"/>
        <w:spacing w:after="0" w:line="240" w:lineRule="auto"/>
        <w:ind w:firstLine="567"/>
        <w:jc w:val="both"/>
        <w:rPr>
          <w:rFonts w:ascii="Times New Roman" w:hAnsi="Times New Roman"/>
          <w:spacing w:val="10"/>
          <w:sz w:val="24"/>
          <w:szCs w:val="24"/>
        </w:rPr>
      </w:pPr>
      <w:r>
        <w:rPr>
          <w:rFonts w:ascii="Times New Roman" w:hAnsi="Times New Roman"/>
          <w:spacing w:val="10"/>
          <w:sz w:val="24"/>
          <w:szCs w:val="24"/>
        </w:rPr>
        <w:t>7.1. Захоронение праха может производиться как в урне, так и без урны. Возможны следующие способы захоронения:</w:t>
      </w:r>
    </w:p>
    <w:p w:rsidR="00172884" w:rsidRDefault="00172884" w:rsidP="00172884">
      <w:pPr>
        <w:shd w:val="clear" w:color="auto" w:fill="FFFFFF"/>
        <w:spacing w:after="0" w:line="240" w:lineRule="auto"/>
        <w:ind w:firstLine="567"/>
        <w:jc w:val="both"/>
        <w:rPr>
          <w:rFonts w:ascii="Times New Roman" w:hAnsi="Times New Roman"/>
          <w:spacing w:val="10"/>
          <w:sz w:val="24"/>
          <w:szCs w:val="24"/>
        </w:rPr>
      </w:pPr>
      <w:r>
        <w:rPr>
          <w:rFonts w:ascii="Times New Roman" w:hAnsi="Times New Roman"/>
          <w:spacing w:val="10"/>
          <w:sz w:val="24"/>
          <w:szCs w:val="24"/>
        </w:rPr>
        <w:t>захоронение урны с прахом в землю с установкой памятника;</w:t>
      </w:r>
    </w:p>
    <w:p w:rsidR="00172884" w:rsidRDefault="00172884" w:rsidP="00172884">
      <w:pPr>
        <w:shd w:val="clear" w:color="auto" w:fill="FFFFFF"/>
        <w:spacing w:after="0" w:line="240" w:lineRule="auto"/>
        <w:ind w:firstLine="567"/>
        <w:jc w:val="both"/>
        <w:rPr>
          <w:rFonts w:ascii="Times New Roman" w:hAnsi="Times New Roman"/>
          <w:spacing w:val="10"/>
          <w:sz w:val="24"/>
          <w:szCs w:val="24"/>
        </w:rPr>
      </w:pPr>
      <w:r>
        <w:rPr>
          <w:rFonts w:ascii="Times New Roman" w:hAnsi="Times New Roman"/>
          <w:spacing w:val="10"/>
          <w:sz w:val="24"/>
          <w:szCs w:val="24"/>
        </w:rPr>
        <w:t>захоронение урны с прахом без установки памятника;</w:t>
      </w:r>
    </w:p>
    <w:p w:rsidR="00172884" w:rsidRDefault="00172884" w:rsidP="00172884">
      <w:pPr>
        <w:shd w:val="clear" w:color="auto" w:fill="FFFFFF"/>
        <w:spacing w:after="0" w:line="240" w:lineRule="auto"/>
        <w:ind w:firstLine="567"/>
        <w:jc w:val="both"/>
        <w:rPr>
          <w:rFonts w:ascii="Times New Roman" w:hAnsi="Times New Roman"/>
          <w:spacing w:val="10"/>
          <w:sz w:val="24"/>
          <w:szCs w:val="24"/>
        </w:rPr>
      </w:pPr>
      <w:r>
        <w:rPr>
          <w:rFonts w:ascii="Times New Roman" w:hAnsi="Times New Roman"/>
          <w:spacing w:val="10"/>
          <w:sz w:val="24"/>
          <w:szCs w:val="24"/>
        </w:rPr>
        <w:t>установка урны с прахом в колумбарии (в стене скорби);</w:t>
      </w:r>
    </w:p>
    <w:p w:rsidR="00172884" w:rsidRDefault="00172884" w:rsidP="00172884">
      <w:pPr>
        <w:shd w:val="clear" w:color="auto" w:fill="FFFFFF"/>
        <w:spacing w:after="0" w:line="240" w:lineRule="auto"/>
        <w:ind w:firstLine="567"/>
        <w:jc w:val="both"/>
        <w:rPr>
          <w:rFonts w:ascii="Times New Roman" w:hAnsi="Times New Roman"/>
          <w:spacing w:val="10"/>
          <w:sz w:val="24"/>
          <w:szCs w:val="24"/>
        </w:rPr>
      </w:pPr>
      <w:r>
        <w:rPr>
          <w:rFonts w:ascii="Times New Roman" w:hAnsi="Times New Roman"/>
          <w:spacing w:val="10"/>
          <w:sz w:val="24"/>
          <w:szCs w:val="24"/>
        </w:rPr>
        <w:lastRenderedPageBreak/>
        <w:t>развеивание (рассеивание) праха.</w:t>
      </w:r>
    </w:p>
    <w:p w:rsidR="00172884" w:rsidRDefault="00172884" w:rsidP="00172884">
      <w:pPr>
        <w:shd w:val="clear" w:color="auto" w:fill="FFFFFF"/>
        <w:spacing w:after="0" w:line="240" w:lineRule="auto"/>
        <w:ind w:firstLine="567"/>
        <w:jc w:val="both"/>
        <w:rPr>
          <w:rFonts w:ascii="Times New Roman" w:hAnsi="Times New Roman"/>
          <w:spacing w:val="10"/>
          <w:sz w:val="24"/>
          <w:szCs w:val="24"/>
        </w:rPr>
      </w:pPr>
      <w:r>
        <w:rPr>
          <w:rFonts w:ascii="Times New Roman" w:hAnsi="Times New Roman"/>
          <w:spacing w:val="10"/>
          <w:sz w:val="24"/>
          <w:szCs w:val="24"/>
        </w:rPr>
        <w:t>7.2. Захоронение урны с прахом на кладбище должно производиться на основании предъявленных документов о кремации и паспорта лица, ответственного за захоронение.</w:t>
      </w:r>
    </w:p>
    <w:p w:rsidR="00172884" w:rsidRDefault="00172884" w:rsidP="00172884">
      <w:pPr>
        <w:shd w:val="clear" w:color="auto" w:fill="FFFFFF"/>
        <w:spacing w:after="0" w:line="240" w:lineRule="auto"/>
        <w:ind w:firstLine="567"/>
        <w:jc w:val="both"/>
        <w:rPr>
          <w:rFonts w:ascii="Times New Roman" w:hAnsi="Times New Roman"/>
          <w:spacing w:val="10"/>
          <w:sz w:val="24"/>
          <w:szCs w:val="24"/>
        </w:rPr>
      </w:pPr>
      <w:r>
        <w:rPr>
          <w:rFonts w:ascii="Times New Roman" w:hAnsi="Times New Roman"/>
          <w:spacing w:val="10"/>
          <w:sz w:val="24"/>
          <w:szCs w:val="24"/>
        </w:rPr>
        <w:t>7.3. На урне должны быть написаны фамилия, имя, отчество умершего и регистрационный номер кремации.</w:t>
      </w:r>
    </w:p>
    <w:p w:rsidR="00172884" w:rsidRDefault="00172884" w:rsidP="00172884">
      <w:pPr>
        <w:shd w:val="clear" w:color="auto" w:fill="FFFFFF"/>
        <w:spacing w:after="0" w:line="240" w:lineRule="auto"/>
        <w:ind w:firstLine="567"/>
        <w:jc w:val="both"/>
        <w:rPr>
          <w:rFonts w:ascii="Times New Roman" w:hAnsi="Times New Roman"/>
          <w:spacing w:val="10"/>
          <w:sz w:val="24"/>
          <w:szCs w:val="24"/>
        </w:rPr>
      </w:pPr>
      <w:r>
        <w:rPr>
          <w:rFonts w:ascii="Times New Roman" w:hAnsi="Times New Roman"/>
          <w:spacing w:val="10"/>
          <w:sz w:val="24"/>
          <w:szCs w:val="24"/>
        </w:rPr>
        <w:t>7.4. Лицу ответственному за захоронение вручается свидетельство о захоронении урны с прахом (приложение 8). При этом вносится соответствующая запись в регистрационную книгу захоронений.</w:t>
      </w:r>
    </w:p>
    <w:p w:rsidR="00172884" w:rsidRDefault="00172884" w:rsidP="00172884">
      <w:pPr>
        <w:shd w:val="clear" w:color="auto" w:fill="FFFFFF"/>
        <w:spacing w:after="0" w:line="240" w:lineRule="auto"/>
        <w:ind w:firstLine="567"/>
        <w:jc w:val="both"/>
        <w:rPr>
          <w:rFonts w:ascii="Times New Roman" w:hAnsi="Times New Roman"/>
          <w:spacing w:val="10"/>
          <w:sz w:val="24"/>
          <w:szCs w:val="24"/>
        </w:rPr>
      </w:pPr>
      <w:r>
        <w:rPr>
          <w:rFonts w:ascii="Times New Roman" w:hAnsi="Times New Roman"/>
          <w:spacing w:val="10"/>
          <w:sz w:val="24"/>
          <w:szCs w:val="24"/>
        </w:rPr>
        <w:t>7.5. Ниша колумбария, в которую помещена урна с прахом, должна быть закрыта специальной мемориальной плитой, а на кладбище на могиле покойного может быть установлен памятник. На плите или памятнике указываются следующие данные:</w:t>
      </w:r>
    </w:p>
    <w:p w:rsidR="00172884" w:rsidRDefault="00172884" w:rsidP="00172884">
      <w:pPr>
        <w:shd w:val="clear" w:color="auto" w:fill="FFFFFF"/>
        <w:spacing w:after="0" w:line="240" w:lineRule="auto"/>
        <w:ind w:firstLine="567"/>
        <w:jc w:val="both"/>
        <w:rPr>
          <w:rFonts w:ascii="Times New Roman" w:hAnsi="Times New Roman"/>
          <w:spacing w:val="10"/>
          <w:sz w:val="24"/>
          <w:szCs w:val="24"/>
        </w:rPr>
      </w:pPr>
      <w:r>
        <w:rPr>
          <w:rFonts w:ascii="Times New Roman" w:hAnsi="Times New Roman"/>
          <w:spacing w:val="10"/>
          <w:sz w:val="24"/>
          <w:szCs w:val="24"/>
        </w:rPr>
        <w:t>имя, отчество и фамилия покойного;</w:t>
      </w:r>
    </w:p>
    <w:p w:rsidR="00172884" w:rsidRDefault="00172884" w:rsidP="00172884">
      <w:pPr>
        <w:shd w:val="clear" w:color="auto" w:fill="FFFFFF"/>
        <w:spacing w:after="0" w:line="240" w:lineRule="auto"/>
        <w:ind w:firstLine="567"/>
        <w:jc w:val="both"/>
        <w:rPr>
          <w:rFonts w:ascii="Times New Roman" w:hAnsi="Times New Roman"/>
          <w:spacing w:val="10"/>
          <w:sz w:val="24"/>
          <w:szCs w:val="24"/>
        </w:rPr>
      </w:pPr>
      <w:r>
        <w:rPr>
          <w:rFonts w:ascii="Times New Roman" w:hAnsi="Times New Roman"/>
          <w:spacing w:val="10"/>
          <w:sz w:val="24"/>
          <w:szCs w:val="24"/>
        </w:rPr>
        <w:t>период жизни умершего.</w:t>
      </w:r>
    </w:p>
    <w:p w:rsidR="00172884" w:rsidRDefault="00172884" w:rsidP="00172884">
      <w:pPr>
        <w:shd w:val="clear" w:color="auto" w:fill="FFFFFF"/>
        <w:spacing w:after="0" w:line="240" w:lineRule="auto"/>
        <w:ind w:firstLine="567"/>
        <w:jc w:val="both"/>
        <w:rPr>
          <w:rFonts w:ascii="Times New Roman" w:hAnsi="Times New Roman"/>
          <w:spacing w:val="10"/>
          <w:sz w:val="24"/>
          <w:szCs w:val="24"/>
        </w:rPr>
      </w:pPr>
      <w:r>
        <w:rPr>
          <w:rFonts w:ascii="Times New Roman" w:hAnsi="Times New Roman"/>
          <w:spacing w:val="10"/>
          <w:sz w:val="24"/>
          <w:szCs w:val="24"/>
        </w:rPr>
        <w:t>7.6. Урна с прахом может быть захоронена на отдельном участке для погребения либо в существующее родственное захоронение.</w:t>
      </w:r>
    </w:p>
    <w:p w:rsidR="00172884" w:rsidRDefault="00172884" w:rsidP="00172884">
      <w:pPr>
        <w:shd w:val="clear" w:color="auto" w:fill="FFFFFF"/>
        <w:spacing w:after="0" w:line="240" w:lineRule="auto"/>
        <w:ind w:firstLine="567"/>
        <w:jc w:val="both"/>
        <w:rPr>
          <w:rFonts w:ascii="Times New Roman" w:hAnsi="Times New Roman"/>
          <w:spacing w:val="10"/>
          <w:sz w:val="24"/>
          <w:szCs w:val="24"/>
        </w:rPr>
      </w:pPr>
      <w:r>
        <w:rPr>
          <w:rFonts w:ascii="Times New Roman" w:hAnsi="Times New Roman"/>
          <w:spacing w:val="10"/>
          <w:sz w:val="24"/>
          <w:szCs w:val="24"/>
        </w:rPr>
        <w:t>При захоронении урны с прахом в родственную могилу также необходимо получить разрешение Администрации сельского поселения. В книге захоронений делается отметка о произведенном подзахоронении.</w:t>
      </w:r>
    </w:p>
    <w:p w:rsidR="00172884" w:rsidRDefault="00172884" w:rsidP="00172884">
      <w:pPr>
        <w:shd w:val="clear" w:color="auto" w:fill="FFFFFF"/>
        <w:spacing w:after="0" w:line="240" w:lineRule="auto"/>
        <w:ind w:firstLine="567"/>
        <w:jc w:val="both"/>
        <w:rPr>
          <w:rFonts w:ascii="Times New Roman" w:hAnsi="Times New Roman"/>
          <w:sz w:val="24"/>
          <w:szCs w:val="24"/>
        </w:rPr>
      </w:pPr>
      <w:r>
        <w:rPr>
          <w:rFonts w:ascii="Times New Roman" w:hAnsi="Times New Roman"/>
          <w:spacing w:val="10"/>
          <w:sz w:val="24"/>
          <w:szCs w:val="24"/>
        </w:rPr>
        <w:t>7.7. Развеивание праха осуществляется с разрешения Администрации сельского поселения. При развеивании праха не допускается попадание праха за пределы отведенной для этого территории. Установка памятных знаков на местах развеивания может осуществляться по решению Администрации сельского поселения.</w:t>
      </w:r>
    </w:p>
    <w:p w:rsidR="00172884" w:rsidRDefault="00172884" w:rsidP="00172884">
      <w:pPr>
        <w:shd w:val="clear" w:color="auto" w:fill="FFFFFF"/>
        <w:spacing w:after="0" w:line="240" w:lineRule="auto"/>
        <w:jc w:val="center"/>
        <w:rPr>
          <w:rFonts w:ascii="Times New Roman" w:hAnsi="Times New Roman"/>
          <w:b/>
          <w:spacing w:val="10"/>
          <w:sz w:val="24"/>
          <w:szCs w:val="24"/>
        </w:rPr>
      </w:pPr>
      <w:r>
        <w:rPr>
          <w:rFonts w:ascii="Times New Roman" w:hAnsi="Times New Roman"/>
          <w:b/>
          <w:spacing w:val="10"/>
          <w:sz w:val="24"/>
          <w:szCs w:val="24"/>
        </w:rPr>
        <w:t>8. ТЕРРИТОРИЯ КЛАДБИЩА</w:t>
      </w:r>
    </w:p>
    <w:p w:rsidR="00172884" w:rsidRDefault="00172884" w:rsidP="00172884">
      <w:pPr>
        <w:shd w:val="clear" w:color="auto" w:fill="FFFFFF"/>
        <w:spacing w:after="0" w:line="240" w:lineRule="auto"/>
        <w:ind w:firstLine="567"/>
        <w:rPr>
          <w:rFonts w:ascii="Times New Roman" w:hAnsi="Times New Roman"/>
          <w:b/>
          <w:spacing w:val="10"/>
          <w:sz w:val="24"/>
          <w:szCs w:val="24"/>
        </w:rPr>
      </w:pPr>
      <w:r>
        <w:rPr>
          <w:rFonts w:ascii="Times New Roman" w:hAnsi="Times New Roman"/>
          <w:spacing w:val="10"/>
          <w:sz w:val="24"/>
          <w:szCs w:val="24"/>
        </w:rPr>
        <w:t>8.1. Территория кладбища независимо от способа захоронения подразделяется на функциональные зоны:</w:t>
      </w:r>
    </w:p>
    <w:p w:rsidR="00172884" w:rsidRDefault="00172884" w:rsidP="00172884">
      <w:pPr>
        <w:shd w:val="clear" w:color="auto" w:fill="FFFFFF"/>
        <w:spacing w:after="0" w:line="240" w:lineRule="auto"/>
        <w:ind w:firstLine="567"/>
        <w:jc w:val="both"/>
        <w:rPr>
          <w:rFonts w:ascii="Times New Roman" w:hAnsi="Times New Roman"/>
          <w:spacing w:val="10"/>
          <w:sz w:val="24"/>
          <w:szCs w:val="24"/>
        </w:rPr>
      </w:pPr>
      <w:r>
        <w:rPr>
          <w:rFonts w:ascii="Times New Roman" w:hAnsi="Times New Roman"/>
          <w:spacing w:val="10"/>
          <w:sz w:val="24"/>
          <w:szCs w:val="24"/>
        </w:rPr>
        <w:t>- входную;</w:t>
      </w:r>
    </w:p>
    <w:p w:rsidR="00172884" w:rsidRDefault="00172884" w:rsidP="00172884">
      <w:pPr>
        <w:shd w:val="clear" w:color="auto" w:fill="FFFFFF"/>
        <w:spacing w:after="0" w:line="240" w:lineRule="auto"/>
        <w:ind w:firstLine="567"/>
        <w:jc w:val="both"/>
        <w:rPr>
          <w:rFonts w:ascii="Times New Roman" w:hAnsi="Times New Roman"/>
          <w:spacing w:val="10"/>
          <w:sz w:val="24"/>
          <w:szCs w:val="24"/>
        </w:rPr>
      </w:pPr>
      <w:r>
        <w:rPr>
          <w:rFonts w:ascii="Times New Roman" w:hAnsi="Times New Roman"/>
          <w:spacing w:val="10"/>
          <w:sz w:val="24"/>
          <w:szCs w:val="24"/>
        </w:rPr>
        <w:t>- ритуальную;</w:t>
      </w:r>
    </w:p>
    <w:p w:rsidR="00172884" w:rsidRDefault="00172884" w:rsidP="00172884">
      <w:pPr>
        <w:shd w:val="clear" w:color="auto" w:fill="FFFFFF"/>
        <w:spacing w:after="0" w:line="240" w:lineRule="auto"/>
        <w:ind w:firstLine="567"/>
        <w:jc w:val="both"/>
        <w:rPr>
          <w:rFonts w:ascii="Times New Roman" w:hAnsi="Times New Roman"/>
          <w:spacing w:val="10"/>
          <w:sz w:val="24"/>
          <w:szCs w:val="24"/>
        </w:rPr>
      </w:pPr>
      <w:r>
        <w:rPr>
          <w:rFonts w:ascii="Times New Roman" w:hAnsi="Times New Roman"/>
          <w:spacing w:val="10"/>
          <w:sz w:val="24"/>
          <w:szCs w:val="24"/>
        </w:rPr>
        <w:t>- захоронений.</w:t>
      </w:r>
    </w:p>
    <w:p w:rsidR="00172884" w:rsidRDefault="00172884" w:rsidP="00172884">
      <w:pPr>
        <w:shd w:val="clear" w:color="auto" w:fill="FFFFFF"/>
        <w:spacing w:after="0" w:line="240" w:lineRule="auto"/>
        <w:ind w:firstLine="567"/>
        <w:jc w:val="both"/>
        <w:rPr>
          <w:rFonts w:ascii="Times New Roman" w:hAnsi="Times New Roman"/>
          <w:spacing w:val="10"/>
          <w:sz w:val="24"/>
          <w:szCs w:val="24"/>
        </w:rPr>
      </w:pPr>
      <w:r>
        <w:rPr>
          <w:rFonts w:ascii="Times New Roman" w:hAnsi="Times New Roman"/>
          <w:spacing w:val="10"/>
          <w:sz w:val="24"/>
          <w:szCs w:val="24"/>
        </w:rPr>
        <w:t>8.2. Зона захоронений является основной, функциональной частью кладбища.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172884" w:rsidRDefault="00172884" w:rsidP="00172884">
      <w:pPr>
        <w:shd w:val="clear" w:color="auto" w:fill="FFFFFF"/>
        <w:spacing w:after="0" w:line="240" w:lineRule="auto"/>
        <w:ind w:firstLine="567"/>
        <w:jc w:val="both"/>
        <w:rPr>
          <w:rFonts w:ascii="Times New Roman" w:hAnsi="Times New Roman"/>
          <w:spacing w:val="10"/>
          <w:sz w:val="24"/>
          <w:szCs w:val="24"/>
        </w:rPr>
      </w:pPr>
      <w:r>
        <w:rPr>
          <w:rFonts w:ascii="Times New Roman" w:hAnsi="Times New Roman"/>
          <w:spacing w:val="10"/>
          <w:sz w:val="24"/>
          <w:szCs w:val="24"/>
        </w:rPr>
        <w:t>8.3. На кладбищах с захоронениями после кремации предусматриваются участки для захоронений урн с прахом в землю.</w:t>
      </w:r>
    </w:p>
    <w:p w:rsidR="00172884" w:rsidRDefault="00172884" w:rsidP="00172884">
      <w:pPr>
        <w:spacing w:after="0" w:line="240" w:lineRule="auto"/>
        <w:jc w:val="center"/>
        <w:rPr>
          <w:rFonts w:ascii="Times New Roman" w:hAnsi="Times New Roman"/>
          <w:b/>
          <w:sz w:val="24"/>
          <w:szCs w:val="24"/>
        </w:rPr>
      </w:pPr>
      <w:r>
        <w:rPr>
          <w:rFonts w:ascii="Times New Roman" w:hAnsi="Times New Roman"/>
          <w:b/>
          <w:sz w:val="24"/>
          <w:szCs w:val="24"/>
        </w:rPr>
        <w:t>9. ОБОРУДОВАНИЕ, ОЗЕЛЕНЕНИЕ И СОДЕРЖАНИЕ МЕСТ ЗАХОРОНЕНИЯ</w:t>
      </w:r>
    </w:p>
    <w:p w:rsidR="00172884" w:rsidRDefault="00172884" w:rsidP="00172884">
      <w:pPr>
        <w:spacing w:after="0" w:line="240" w:lineRule="auto"/>
        <w:ind w:firstLine="567"/>
        <w:rPr>
          <w:rFonts w:ascii="Times New Roman" w:hAnsi="Times New Roman"/>
          <w:sz w:val="24"/>
          <w:szCs w:val="24"/>
        </w:rPr>
      </w:pPr>
      <w:r>
        <w:rPr>
          <w:rFonts w:ascii="Times New Roman" w:hAnsi="Times New Roman"/>
          <w:sz w:val="24"/>
          <w:szCs w:val="24"/>
        </w:rPr>
        <w:t>9.1. На кладбищах следует предусматривать:</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1) урны для сбора мелкого мусора;</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2) контейнеры для складирования мусора, установленные на оборудованных площадках с твердым покрытием (асфальтированное, бетонированное). Площадки для мусоросборников на кладбищах должны быть ограждены. Вывоз мусора должен осуществляться по мере накопления.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9.2. Прилегающие к кладбищам территории должны быть благоустроены. Озеленение и благоустройство мест погребения должно производиться с действующими нормами и правилами.</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9.3.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xml:space="preserve">9.4.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 </w:t>
      </w:r>
      <w:r>
        <w:rPr>
          <w:rFonts w:ascii="Times New Roman" w:hAnsi="Times New Roman"/>
          <w:sz w:val="24"/>
          <w:szCs w:val="24"/>
        </w:rPr>
        <w:lastRenderedPageBreak/>
        <w:t>Вырубку деревьев следует производить выборочно, используя естественные зеленые насаждения для создания санитарно-защитной зоны и зоны моральной (зеленой) защиты.</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9.5. Зона моральной (зеленой) защиты, проходящая вокруг территории вновь создаваемого кладбища, должна быть образована плотной полосой зеленых насаждений шириной от 5 до 10 м.</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9.6. Площадь зеленых насаждений должна составлять не менее 30% площади кладбища.</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9.7. При проектировании озеленения кладбища расстояние от дерева до могилы должно составлять не менее 5 м.</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9.8. Администрация Сельского поселения должна содержать кладбища в надлежащем порядке и обеспечивать:</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1) учет захоронений;</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2) соблюдение установленной нормы предоставления каждого земельного участка для захоронения и правил подготовки могил;</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 содержание в исправном состоянии зданий, сооружений, находящихся на территориях кладбищ, ограждений кладбищ, их дорог, площадок и их ремонт;</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4) озеленение, уход за зелеными насаждениями на территориях кладбищ и их обновление;</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5) обустройство контейнерных площадок для сбора мусора, систематическую уборку всех территорий кладбищ и своевременный вывоз мусора, засохших цветов и венков;</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6) соответствующую культуру обслуживания;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7) соблюдение санитарных норм и правил;</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8) соблюдение правил пожарной безопасности;</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xml:space="preserve">9) регистрацию каждого захоронения в книге установленной формы с указанием номеров участка захоронения и могилы, фамилии, имени и отчества захороненного, даты захоронения, фамилии, имени, отчества и адреса лица, взявшего на себя обязанность осуществить погребение. </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10) установку на могильном холме знака с указанием фамилии, имени и отчества умершего, даты рождения и смерти. Не допускается захоронение без установки опознавательного знака;</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11) систематическую уборку территорий кладбищ (кроме мест захоронений).</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12) содержание в надлежащем порядке братских могил, памятников и могил, находящихся под охраной государства.</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В случае отсутствия на участке кладбища земли для захоронения согласно норме участок подлежит закрытию. По периметру участка выставляются таблички с предупреждением о закрытии данного участка.</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9.9. Лица, ответственные за захоронения, обязаны:</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1) содержать захоронения, надмогильные сооружения, ниши в колумбариях, зеленые насаждения, оформленный могильный холм (памятник, цоколь, цветник, ограду, необходимые сведения о захоронениях) в надлежащем состоянии собственными силами либо с привлечением хозяйствующего субъекта, оказывающего данные ритуальные услуги на договорной основе;</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2) осуществлять ремонт, окраску надмогильных сооружений и их оград;</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3) обеспечивать вынос с захоронения мусора, старых венков, демонтируемых надмогильных сооружений в установленные на территории кладбища контейнеры, а также производить поправку надмогильных холмов, расчистку проходов у могил;</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4) обращаться в администрацию сельского поселения в случаях захоронения урны с прахом в существующее захоронение, а также изъятие урны с прахом из нее; установки (замены) надмогильных сооружений;</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5) соблюдать требования пожарной безопасности;</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6) соблюдать чистоту и порядок на территории места захоронения;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7) соблюдать иные требования, предусмотренные действующим законодательством, муниципальными правовыми актами и настоящим Положением.</w:t>
      </w:r>
    </w:p>
    <w:p w:rsidR="00172884" w:rsidRDefault="00172884" w:rsidP="00172884">
      <w:pPr>
        <w:spacing w:after="0" w:line="240" w:lineRule="auto"/>
        <w:ind w:firstLine="567"/>
        <w:jc w:val="both"/>
        <w:rPr>
          <w:rFonts w:ascii="Times New Roman" w:hAnsi="Times New Roman"/>
          <w:sz w:val="24"/>
          <w:szCs w:val="24"/>
        </w:rPr>
      </w:pPr>
      <w:bookmarkStart w:id="0" w:name="sub_914"/>
      <w:r>
        <w:rPr>
          <w:rFonts w:ascii="Times New Roman" w:hAnsi="Times New Roman"/>
          <w:sz w:val="24"/>
          <w:szCs w:val="24"/>
        </w:rPr>
        <w:t xml:space="preserve">9.10. При отсутствии ухода за надмогильными сооружениями (участками для погребения) Администрация сельского поселения или </w:t>
      </w:r>
      <w:hyperlink r:id="rId7" w:anchor="sub_2128" w:history="1">
        <w:r>
          <w:rPr>
            <w:rStyle w:val="a6"/>
            <w:b/>
            <w:sz w:val="24"/>
            <w:szCs w:val="24"/>
          </w:rPr>
          <w:t>специализированная служба по вопросам похоронного дела</w:t>
        </w:r>
      </w:hyperlink>
      <w:r>
        <w:rPr>
          <w:rFonts w:ascii="Times New Roman" w:hAnsi="Times New Roman"/>
          <w:sz w:val="24"/>
          <w:szCs w:val="24"/>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w:t>
      </w:r>
      <w:bookmarkStart w:id="1" w:name="sub_915"/>
      <w:bookmarkEnd w:id="0"/>
      <w:r>
        <w:rPr>
          <w:rFonts w:ascii="Times New Roman" w:hAnsi="Times New Roman"/>
          <w:sz w:val="24"/>
          <w:szCs w:val="24"/>
        </w:rPr>
        <w:t>), письмом (уведомление) с предложением привести надмогильное сооружение (участок для погребения) в надлежащее состояние в установленные сроки.</w:t>
      </w:r>
    </w:p>
    <w:p w:rsidR="00172884" w:rsidRDefault="00172884" w:rsidP="00172884">
      <w:pPr>
        <w:spacing w:after="0" w:line="240" w:lineRule="auto"/>
        <w:ind w:firstLine="567"/>
        <w:jc w:val="both"/>
        <w:rPr>
          <w:rFonts w:ascii="Times New Roman" w:hAnsi="Times New Roman"/>
          <w:sz w:val="24"/>
          <w:szCs w:val="24"/>
        </w:rPr>
      </w:pPr>
      <w:bookmarkStart w:id="2" w:name="sub_917"/>
      <w:bookmarkEnd w:id="1"/>
      <w:r>
        <w:rPr>
          <w:rFonts w:ascii="Times New Roman" w:hAnsi="Times New Roman"/>
          <w:sz w:val="24"/>
          <w:szCs w:val="24"/>
        </w:rPr>
        <w:t xml:space="preserve">9.11. В случае установления историко-культурной ценности надмогильного сооружения (участка для погребения) обеспечивается его сохранность в соответствии с </w:t>
      </w:r>
      <w:hyperlink r:id="rId8" w:history="1">
        <w:r>
          <w:rPr>
            <w:rStyle w:val="a6"/>
            <w:b/>
            <w:sz w:val="24"/>
            <w:szCs w:val="24"/>
          </w:rPr>
          <w:t>законодательством</w:t>
        </w:r>
      </w:hyperlink>
      <w:r>
        <w:rPr>
          <w:rFonts w:ascii="Times New Roman" w:hAnsi="Times New Roman"/>
          <w:b/>
          <w:sz w:val="24"/>
          <w:szCs w:val="24"/>
        </w:rPr>
        <w:t xml:space="preserve"> </w:t>
      </w:r>
      <w:r>
        <w:rPr>
          <w:rFonts w:ascii="Times New Roman" w:hAnsi="Times New Roman"/>
          <w:sz w:val="24"/>
          <w:szCs w:val="24"/>
        </w:rPr>
        <w:t xml:space="preserve">об охране и использовании памятников истории и культуры. </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xml:space="preserve">9.12. </w:t>
      </w:r>
      <w:bookmarkEnd w:id="2"/>
      <w:r>
        <w:rPr>
          <w:rFonts w:ascii="Times New Roman" w:hAnsi="Times New Roman"/>
          <w:sz w:val="24"/>
          <w:szCs w:val="24"/>
        </w:rPr>
        <w:t>В отношении захоронений, находящихся в ненадлежащем состоянии, на которых отсутствуют сведения о погребенных и возраст которых составляет 15 и более лет, Администрация сельского поселения обязана составить акт осмотра состояния захоронения и надмогильного сооружения (приложение 9).</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Акты осмотра состояния захоронений и надмогильных сооружений хранятся в Администрации сельского поселения.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9.13. В случае приведения захоронения в надлежащее состояние в установленные сроки, лицо, ответственное за захоронение, обращается в Администрацию сельского поселения, которая делает об этом запись в акте осмотра состояния захоронения и надмогильного сооружения.</w:t>
      </w:r>
    </w:p>
    <w:p w:rsidR="00172884" w:rsidRDefault="00172884" w:rsidP="00172884">
      <w:pPr>
        <w:spacing w:after="0" w:line="240" w:lineRule="auto"/>
        <w:jc w:val="center"/>
        <w:outlineLvl w:val="1"/>
        <w:rPr>
          <w:rFonts w:ascii="Times New Roman" w:hAnsi="Times New Roman"/>
          <w:sz w:val="24"/>
          <w:szCs w:val="24"/>
        </w:rPr>
      </w:pPr>
    </w:p>
    <w:p w:rsidR="00172884" w:rsidRDefault="00172884" w:rsidP="00172884">
      <w:pPr>
        <w:spacing w:after="0" w:line="240" w:lineRule="auto"/>
        <w:jc w:val="center"/>
        <w:outlineLvl w:val="1"/>
        <w:rPr>
          <w:rFonts w:ascii="Times New Roman" w:hAnsi="Times New Roman"/>
          <w:b/>
          <w:sz w:val="24"/>
          <w:szCs w:val="24"/>
        </w:rPr>
      </w:pPr>
      <w:r>
        <w:rPr>
          <w:rFonts w:ascii="Times New Roman" w:hAnsi="Times New Roman"/>
          <w:b/>
          <w:sz w:val="24"/>
          <w:szCs w:val="24"/>
        </w:rPr>
        <w:t>10. ПАМЯТНИКИ, ПАМЯТНЫЕ ЗНАКИ, НАДМОГИЛЬНЫЕ</w:t>
      </w:r>
    </w:p>
    <w:p w:rsidR="00172884" w:rsidRDefault="00172884" w:rsidP="00172884">
      <w:pPr>
        <w:spacing w:after="0" w:line="240" w:lineRule="auto"/>
        <w:jc w:val="center"/>
        <w:outlineLvl w:val="1"/>
        <w:rPr>
          <w:rFonts w:ascii="Times New Roman" w:hAnsi="Times New Roman"/>
          <w:b/>
          <w:sz w:val="24"/>
          <w:szCs w:val="24"/>
        </w:rPr>
      </w:pPr>
      <w:r>
        <w:rPr>
          <w:rFonts w:ascii="Times New Roman" w:hAnsi="Times New Roman"/>
          <w:b/>
          <w:sz w:val="24"/>
          <w:szCs w:val="24"/>
        </w:rPr>
        <w:t>И МЕМОРИАЛЬНЫЕ СООРУЖЕНИЯ</w:t>
      </w:r>
    </w:p>
    <w:p w:rsidR="00172884" w:rsidRDefault="00172884" w:rsidP="00172884">
      <w:pPr>
        <w:spacing w:after="0" w:line="240" w:lineRule="auto"/>
        <w:ind w:firstLine="540"/>
        <w:jc w:val="both"/>
        <w:outlineLvl w:val="1"/>
        <w:rPr>
          <w:rFonts w:ascii="Times New Roman" w:hAnsi="Times New Roman"/>
          <w:sz w:val="24"/>
          <w:szCs w:val="24"/>
        </w:rPr>
      </w:pPr>
      <w:r>
        <w:rPr>
          <w:rFonts w:ascii="Times New Roman" w:hAnsi="Times New Roman"/>
          <w:sz w:val="24"/>
          <w:szCs w:val="24"/>
        </w:rPr>
        <w:t>10.1.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172884" w:rsidRDefault="00172884" w:rsidP="00172884">
      <w:pPr>
        <w:spacing w:after="0" w:line="240" w:lineRule="auto"/>
        <w:ind w:firstLine="540"/>
        <w:jc w:val="both"/>
        <w:outlineLvl w:val="1"/>
        <w:rPr>
          <w:rFonts w:ascii="Times New Roman" w:hAnsi="Times New Roman"/>
          <w:sz w:val="24"/>
          <w:szCs w:val="24"/>
        </w:rPr>
      </w:pPr>
      <w:r>
        <w:rPr>
          <w:rFonts w:ascii="Times New Roman" w:hAnsi="Times New Roman"/>
          <w:sz w:val="24"/>
          <w:szCs w:val="24"/>
        </w:rPr>
        <w:t>10.2.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172884" w:rsidRDefault="00172884" w:rsidP="00172884">
      <w:pPr>
        <w:spacing w:after="0" w:line="240" w:lineRule="auto"/>
        <w:ind w:firstLine="540"/>
        <w:jc w:val="both"/>
        <w:outlineLvl w:val="1"/>
        <w:rPr>
          <w:rFonts w:ascii="Times New Roman" w:hAnsi="Times New Roman"/>
          <w:sz w:val="24"/>
          <w:szCs w:val="24"/>
        </w:rPr>
      </w:pPr>
      <w:r>
        <w:rPr>
          <w:rFonts w:ascii="Times New Roman" w:hAnsi="Times New Roman"/>
          <w:sz w:val="24"/>
          <w:szCs w:val="24"/>
        </w:rPr>
        <w:t>10.3.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172884" w:rsidRDefault="00172884" w:rsidP="00172884">
      <w:pPr>
        <w:spacing w:after="0" w:line="240" w:lineRule="auto"/>
        <w:ind w:firstLine="540"/>
        <w:jc w:val="both"/>
        <w:outlineLvl w:val="1"/>
        <w:rPr>
          <w:rFonts w:ascii="Times New Roman" w:hAnsi="Times New Roman"/>
          <w:sz w:val="24"/>
          <w:szCs w:val="24"/>
        </w:rPr>
      </w:pPr>
      <w:r>
        <w:rPr>
          <w:rFonts w:ascii="Times New Roman" w:hAnsi="Times New Roman"/>
          <w:sz w:val="24"/>
          <w:szCs w:val="24"/>
        </w:rPr>
        <w:t>10.4. Устанавливаемые памятники и сооружения не должны иметь частей, выступающих за границы участка или нависающих над ними.</w:t>
      </w:r>
    </w:p>
    <w:p w:rsidR="00172884" w:rsidRDefault="00172884" w:rsidP="00172884">
      <w:pPr>
        <w:spacing w:after="0" w:line="240" w:lineRule="auto"/>
        <w:ind w:firstLine="540"/>
        <w:jc w:val="both"/>
        <w:outlineLvl w:val="1"/>
        <w:rPr>
          <w:rFonts w:ascii="Times New Roman" w:hAnsi="Times New Roman"/>
          <w:sz w:val="24"/>
          <w:szCs w:val="24"/>
        </w:rPr>
      </w:pPr>
      <w:r>
        <w:rPr>
          <w:rFonts w:ascii="Times New Roman" w:hAnsi="Times New Roman"/>
          <w:sz w:val="24"/>
          <w:szCs w:val="24"/>
        </w:rPr>
        <w:t>10.5. Граждане, допустившие самовольное использование земельных участков в размерах, превышающих установленные пунктом 3.6 настоящего Положения, обязаны устранить нарушения в течение 20 дней с момента их письменного предупреждения Администрацией сельского поселения.</w:t>
      </w:r>
    </w:p>
    <w:p w:rsidR="00172884" w:rsidRDefault="00172884" w:rsidP="00172884">
      <w:pPr>
        <w:spacing w:after="0" w:line="240" w:lineRule="auto"/>
        <w:ind w:firstLine="540"/>
        <w:jc w:val="both"/>
        <w:outlineLvl w:val="1"/>
        <w:rPr>
          <w:rFonts w:ascii="Times New Roman" w:hAnsi="Times New Roman"/>
          <w:sz w:val="24"/>
          <w:szCs w:val="24"/>
        </w:rPr>
      </w:pPr>
      <w:r>
        <w:rPr>
          <w:rFonts w:ascii="Times New Roman" w:hAnsi="Times New Roman"/>
          <w:sz w:val="24"/>
          <w:szCs w:val="24"/>
        </w:rPr>
        <w:t>10.6. Сооружения, установленные за пределами отведенного земельного участка и превышающие установленные п.п. 14.13., 14.14. размеры, подлежат сносу, после предупреждения лица, ответственного за захоронение.</w:t>
      </w:r>
    </w:p>
    <w:p w:rsidR="00172884" w:rsidRDefault="00172884" w:rsidP="00172884">
      <w:pPr>
        <w:spacing w:after="0" w:line="240" w:lineRule="auto"/>
        <w:ind w:firstLine="540"/>
        <w:jc w:val="both"/>
        <w:outlineLvl w:val="1"/>
        <w:rPr>
          <w:rFonts w:ascii="Times New Roman" w:hAnsi="Times New Roman"/>
          <w:sz w:val="24"/>
          <w:szCs w:val="24"/>
        </w:rPr>
      </w:pPr>
      <w:r>
        <w:rPr>
          <w:rFonts w:ascii="Times New Roman" w:hAnsi="Times New Roman"/>
          <w:sz w:val="24"/>
          <w:szCs w:val="24"/>
        </w:rPr>
        <w:t>Снос надгробных сооружений производится Администрацией сельского поселения, с отнесением затрат на виновных лиц.</w:t>
      </w:r>
    </w:p>
    <w:p w:rsidR="00172884" w:rsidRDefault="00172884" w:rsidP="00172884">
      <w:pPr>
        <w:spacing w:after="0" w:line="240" w:lineRule="auto"/>
        <w:ind w:firstLine="540"/>
        <w:jc w:val="both"/>
        <w:outlineLvl w:val="1"/>
        <w:rPr>
          <w:rFonts w:ascii="Times New Roman" w:hAnsi="Times New Roman"/>
          <w:sz w:val="24"/>
          <w:szCs w:val="24"/>
        </w:rPr>
      </w:pPr>
      <w:r>
        <w:rPr>
          <w:rFonts w:ascii="Times New Roman" w:hAnsi="Times New Roman"/>
          <w:sz w:val="24"/>
          <w:szCs w:val="24"/>
        </w:rPr>
        <w:t>Возврат снесенных надмогильных сооружений владельцам производится в течение 30 дней с момента предупреждения о сносе, при условии компенсации ими затрат по сносу надмогильных сооружений.</w:t>
      </w:r>
    </w:p>
    <w:p w:rsidR="00172884" w:rsidRDefault="00172884" w:rsidP="00172884">
      <w:pPr>
        <w:spacing w:after="0" w:line="240" w:lineRule="auto"/>
        <w:ind w:firstLine="540"/>
        <w:jc w:val="both"/>
        <w:outlineLvl w:val="1"/>
        <w:rPr>
          <w:rFonts w:ascii="Times New Roman" w:hAnsi="Times New Roman"/>
          <w:sz w:val="24"/>
          <w:szCs w:val="24"/>
        </w:rPr>
      </w:pPr>
      <w:r>
        <w:rPr>
          <w:rFonts w:ascii="Times New Roman" w:hAnsi="Times New Roman"/>
          <w:sz w:val="24"/>
          <w:szCs w:val="24"/>
        </w:rPr>
        <w:t>10.7. Установленные гражданами (организациями) в установленном порядке надмогильные сооружения являются их собственностью.</w:t>
      </w:r>
    </w:p>
    <w:p w:rsidR="00172884" w:rsidRDefault="00172884" w:rsidP="00172884">
      <w:pPr>
        <w:shd w:val="clear" w:color="auto" w:fill="FFFFFF"/>
        <w:spacing w:after="0" w:line="240" w:lineRule="auto"/>
        <w:ind w:firstLine="567"/>
        <w:jc w:val="both"/>
        <w:textAlignment w:val="baseline"/>
        <w:rPr>
          <w:rFonts w:ascii="Times New Roman" w:hAnsi="Times New Roman"/>
          <w:spacing w:val="2"/>
          <w:sz w:val="24"/>
          <w:szCs w:val="24"/>
        </w:rPr>
      </w:pPr>
      <w:r>
        <w:rPr>
          <w:rFonts w:ascii="Times New Roman" w:hAnsi="Times New Roman"/>
          <w:spacing w:val="2"/>
          <w:sz w:val="24"/>
          <w:szCs w:val="24"/>
        </w:rPr>
        <w:lastRenderedPageBreak/>
        <w:t>10.8. Работы по установке и снятию надмогильных сооружений производятся с апреля по ноябрь месяц.</w:t>
      </w:r>
    </w:p>
    <w:p w:rsidR="00172884" w:rsidRDefault="00172884" w:rsidP="00172884">
      <w:pPr>
        <w:shd w:val="clear" w:color="auto" w:fill="FFFFFF"/>
        <w:spacing w:after="0" w:line="240" w:lineRule="auto"/>
        <w:ind w:firstLine="567"/>
        <w:jc w:val="both"/>
        <w:textAlignment w:val="baseline"/>
        <w:rPr>
          <w:rFonts w:ascii="Times New Roman" w:hAnsi="Times New Roman"/>
          <w:spacing w:val="2"/>
          <w:sz w:val="24"/>
          <w:szCs w:val="24"/>
        </w:rPr>
      </w:pPr>
      <w:r>
        <w:rPr>
          <w:rFonts w:ascii="Times New Roman" w:hAnsi="Times New Roman"/>
          <w:spacing w:val="2"/>
          <w:sz w:val="24"/>
          <w:szCs w:val="24"/>
        </w:rPr>
        <w:t>10.9. Надписи на надмогильных сооружениях должны соответствовать сведениям о лицах, погребенных в данном захоронении.</w:t>
      </w:r>
    </w:p>
    <w:p w:rsidR="00172884" w:rsidRDefault="00172884" w:rsidP="00172884">
      <w:pPr>
        <w:shd w:val="clear" w:color="auto" w:fill="FFFFFF"/>
        <w:spacing w:after="0" w:line="240" w:lineRule="auto"/>
        <w:ind w:firstLine="567"/>
        <w:jc w:val="both"/>
        <w:textAlignment w:val="baseline"/>
        <w:rPr>
          <w:rFonts w:ascii="Times New Roman" w:hAnsi="Times New Roman"/>
          <w:spacing w:val="2"/>
          <w:sz w:val="24"/>
          <w:szCs w:val="24"/>
        </w:rPr>
      </w:pPr>
      <w:r>
        <w:rPr>
          <w:rFonts w:ascii="Times New Roman" w:hAnsi="Times New Roman"/>
          <w:spacing w:val="2"/>
          <w:sz w:val="24"/>
          <w:szCs w:val="24"/>
        </w:rPr>
        <w:t>10.10. Установка надмогильных сооружений вне места захоронения не допускается.</w:t>
      </w:r>
    </w:p>
    <w:p w:rsidR="00172884" w:rsidRDefault="00172884" w:rsidP="00172884">
      <w:pPr>
        <w:shd w:val="clear" w:color="auto" w:fill="FFFFFF"/>
        <w:spacing w:after="0" w:line="240" w:lineRule="auto"/>
        <w:ind w:firstLine="567"/>
        <w:jc w:val="both"/>
        <w:textAlignment w:val="baseline"/>
        <w:rPr>
          <w:rFonts w:ascii="Times New Roman" w:hAnsi="Times New Roman"/>
          <w:spacing w:val="2"/>
          <w:sz w:val="24"/>
          <w:szCs w:val="24"/>
        </w:rPr>
      </w:pPr>
      <w:r>
        <w:rPr>
          <w:rFonts w:ascii="Times New Roman" w:hAnsi="Times New Roman"/>
          <w:spacing w:val="2"/>
          <w:sz w:val="24"/>
          <w:szCs w:val="24"/>
        </w:rPr>
        <w:t>10.11. Высота устанавливаемых надмогильных сооружений не должна превышать на местах захоронения тел (останков) - 2,0 м.</w:t>
      </w:r>
    </w:p>
    <w:p w:rsidR="00172884" w:rsidRDefault="00172884" w:rsidP="00172884">
      <w:pPr>
        <w:shd w:val="clear" w:color="auto" w:fill="FFFFFF"/>
        <w:spacing w:after="0" w:line="240" w:lineRule="auto"/>
        <w:ind w:firstLine="567"/>
        <w:jc w:val="both"/>
        <w:textAlignment w:val="baseline"/>
        <w:rPr>
          <w:rFonts w:ascii="Times New Roman" w:hAnsi="Times New Roman"/>
          <w:sz w:val="24"/>
          <w:szCs w:val="24"/>
        </w:rPr>
      </w:pPr>
      <w:r>
        <w:rPr>
          <w:rFonts w:ascii="Times New Roman" w:hAnsi="Times New Roman"/>
          <w:spacing w:val="2"/>
          <w:sz w:val="24"/>
          <w:szCs w:val="24"/>
        </w:rPr>
        <w:t xml:space="preserve">10.12. Ограждение могил оградой допускается с разрешения Администрации сельского поселения в пределах предоставленного земельного участка для захоронения. </w:t>
      </w:r>
      <w:r>
        <w:rPr>
          <w:rFonts w:ascii="Times New Roman" w:hAnsi="Times New Roman"/>
          <w:sz w:val="24"/>
          <w:szCs w:val="24"/>
        </w:rPr>
        <w:t>Высота ограждения места захоронения не может быть более 1 метра. Ограждение не должно занимать территорию технического прохода между местами захоронений.</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10.13. Администрация сельского поселения материальную ответственность за установленные гражданами надмогильные сооружения не несет.</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10.14.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10.15. Установка памятников, стел, мемориальных досок, памятных знаков и других надмогильных сооружений не на месте захоронения запрещается.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10.16. Установка надмогильных сооружений с надписями или нанесение на имеющиеся надмогильные сооружения надписей, не отражающих сведений о действительно погребенных в данном месте умерших, запрещается.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10.17. Утилизация старых надмогильных сооружений (надгробий)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p w:rsidR="00172884" w:rsidRDefault="00172884" w:rsidP="00172884">
      <w:pPr>
        <w:spacing w:after="0" w:line="240" w:lineRule="auto"/>
        <w:jc w:val="center"/>
        <w:rPr>
          <w:rFonts w:ascii="Times New Roman" w:hAnsi="Times New Roman"/>
          <w:b/>
          <w:sz w:val="24"/>
          <w:szCs w:val="24"/>
        </w:rPr>
      </w:pPr>
      <w:r>
        <w:rPr>
          <w:rFonts w:ascii="Times New Roman" w:hAnsi="Times New Roman"/>
          <w:b/>
          <w:sz w:val="24"/>
          <w:szCs w:val="24"/>
        </w:rPr>
        <w:t>11. ПРАВИЛА ПОСЕЩЕНИЯ КЛАДБИЩ</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11.1. Кладбища открыты для посещений ежедневно:</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с мая по октябрь календарного года - с 9.00 до 19.00 час.;</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с ноября по апрель календарного года - с 9.00 до 17.00 час.</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11.2. На территории кладбища посетители должны соблюдать общественный порядок и тишину.</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11.3. На территории кладбища, а также на прилегающей к нему территории запрещается: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портить памятники, оборудование кладбища, засорять территорию;</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находиться на территории кладбища после его закрытия;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ломать зеленые насаждения, рвать цветы, осуществлять сбор ягод и плодов, сажать деревья на могильном участке;</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xml:space="preserve">- самовольно превышать установленный размер предоставленного участка для погребения; </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распивать спиртные напитки и находиться в нетрезвом состоянии и в состоянии наркотического и (или) токсического опьянения;</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водить собак, пасти домашних животных, ловить птиц;</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кататься на лыжах, санях, велосипедах, мопедах, мотороллерах, мотоциклах;</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разводить костры, добывать глину, песок, резать дерн;</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производить раскопку грунта, оставлять строительный мусор и другие материалы;</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самовольно устанавливать скамейки, столики, самовольно осуществлять строительство склепов, иных надмогильных сооружений;</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производить иные действия, нарушающие общественный порядок и чистоту территории кладбищ.</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11.4. Посетители общественных кладбищ имеют право:</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xml:space="preserve">- устанавливать надмогильные сооружения в соответствии с требованиями настоящего положения и действующего законодательства Российской Федерации; </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 сажать цветы на могильном участке; </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беспрепятственно проходить на территорию кладбища в случаях установки (замены) памятников, надмогильных сооружений, оград, цветников и т.д.);</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 осуществлять иные права, предусмотренные действующим законодательством Российской Федерации.</w:t>
      </w:r>
    </w:p>
    <w:p w:rsidR="00172884" w:rsidRDefault="00172884" w:rsidP="00172884">
      <w:pPr>
        <w:spacing w:after="0" w:line="240" w:lineRule="auto"/>
        <w:ind w:firstLine="567"/>
        <w:jc w:val="both"/>
        <w:rPr>
          <w:rFonts w:ascii="Times New Roman" w:hAnsi="Times New Roman"/>
          <w:sz w:val="24"/>
          <w:szCs w:val="24"/>
        </w:rPr>
      </w:pPr>
      <w:r>
        <w:rPr>
          <w:rFonts w:ascii="Times New Roman" w:hAnsi="Times New Roman"/>
          <w:sz w:val="24"/>
          <w:szCs w:val="24"/>
        </w:rPr>
        <w:t>11.5.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сельского поселения.</w:t>
      </w:r>
    </w:p>
    <w:p w:rsidR="00172884" w:rsidRDefault="00172884" w:rsidP="00172884">
      <w:pPr>
        <w:pStyle w:val="a3"/>
        <w:shd w:val="clear" w:color="auto" w:fill="FFFFFF"/>
        <w:spacing w:before="0" w:beforeAutospacing="0" w:after="0" w:afterAutospacing="0"/>
        <w:jc w:val="center"/>
        <w:rPr>
          <w:b/>
        </w:rPr>
      </w:pPr>
      <w:r>
        <w:rPr>
          <w:b/>
        </w:rPr>
        <w:t>12. ОТВЕТСТВЕННОСТЬ ЗА НАРУШЕНИЕ НАСТОЯЩЕГО ПОЛОЖЕНИЯ</w:t>
      </w:r>
    </w:p>
    <w:p w:rsidR="00172884" w:rsidRDefault="00172884" w:rsidP="00172884">
      <w:pPr>
        <w:pStyle w:val="a3"/>
        <w:shd w:val="clear" w:color="auto" w:fill="FFFFFF"/>
        <w:spacing w:before="0" w:beforeAutospacing="0" w:after="0" w:afterAutospacing="0"/>
        <w:ind w:firstLine="708"/>
      </w:pPr>
      <w:r>
        <w:t>12.1. За нарушение настоящего Положения виновные лица несут ответственность в соответствии с действующим законодательством.</w:t>
      </w:r>
    </w:p>
    <w:p w:rsidR="00172884" w:rsidRDefault="00172884" w:rsidP="00172884">
      <w:pPr>
        <w:spacing w:after="0" w:line="240" w:lineRule="auto"/>
        <w:ind w:firstLine="567"/>
        <w:jc w:val="both"/>
        <w:rPr>
          <w:rFonts w:ascii="Times New Roman" w:hAnsi="Times New Roman"/>
          <w:sz w:val="24"/>
          <w:szCs w:val="24"/>
        </w:rPr>
      </w:pPr>
    </w:p>
    <w:p w:rsidR="00172884" w:rsidRDefault="00172884" w:rsidP="00172884">
      <w:pPr>
        <w:spacing w:after="0" w:line="240" w:lineRule="auto"/>
        <w:ind w:firstLine="567"/>
        <w:jc w:val="both"/>
        <w:rPr>
          <w:rFonts w:ascii="Times New Roman" w:hAnsi="Times New Roman"/>
          <w:sz w:val="24"/>
          <w:szCs w:val="24"/>
        </w:rPr>
      </w:pPr>
    </w:p>
    <w:p w:rsidR="00172884" w:rsidRDefault="00172884" w:rsidP="00172884">
      <w:pPr>
        <w:spacing w:after="0" w:line="240" w:lineRule="auto"/>
        <w:ind w:firstLine="567"/>
        <w:jc w:val="both"/>
        <w:rPr>
          <w:rFonts w:ascii="Times New Roman" w:hAnsi="Times New Roman"/>
          <w:sz w:val="24"/>
          <w:szCs w:val="24"/>
        </w:rPr>
      </w:pPr>
    </w:p>
    <w:p w:rsidR="00172884" w:rsidRDefault="00172884" w:rsidP="00172884">
      <w:pPr>
        <w:spacing w:after="0" w:line="240" w:lineRule="auto"/>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left="5103"/>
        <w:jc w:val="both"/>
        <w:rPr>
          <w:rFonts w:ascii="Times New Roman" w:hAnsi="Times New Roman"/>
          <w:sz w:val="24"/>
          <w:szCs w:val="24"/>
        </w:rPr>
      </w:pPr>
      <w:r>
        <w:rPr>
          <w:rFonts w:ascii="Times New Roman" w:hAnsi="Times New Roman"/>
          <w:sz w:val="24"/>
          <w:szCs w:val="24"/>
        </w:rPr>
        <w:t>Приложение №1</w:t>
      </w:r>
    </w:p>
    <w:p w:rsidR="00172884" w:rsidRDefault="00172884" w:rsidP="00172884">
      <w:pPr>
        <w:ind w:left="5103"/>
        <w:jc w:val="both"/>
        <w:rPr>
          <w:rFonts w:ascii="Times New Roman" w:hAnsi="Times New Roman"/>
          <w:sz w:val="24"/>
          <w:szCs w:val="24"/>
        </w:rPr>
      </w:pPr>
      <w:r>
        <w:rPr>
          <w:rFonts w:ascii="Times New Roman" w:hAnsi="Times New Roman"/>
          <w:sz w:val="24"/>
          <w:szCs w:val="24"/>
        </w:rPr>
        <w:t>к Положению о порядке деятельности общественных  кладбищ и правилах содержания мест погребения на территории сельского поселения Федоровский сельсовет муниципального района Федоровский район Республики Башкортостан</w:t>
      </w:r>
    </w:p>
    <w:p w:rsidR="00172884" w:rsidRDefault="00172884" w:rsidP="00172884">
      <w:pPr>
        <w:jc w:val="center"/>
        <w:rPr>
          <w:rFonts w:ascii="Times New Roman" w:hAnsi="Times New Roman"/>
          <w:b/>
          <w:sz w:val="24"/>
          <w:szCs w:val="24"/>
        </w:rPr>
      </w:pPr>
      <w:r>
        <w:rPr>
          <w:rFonts w:ascii="Times New Roman" w:hAnsi="Times New Roman"/>
          <w:b/>
          <w:sz w:val="24"/>
          <w:szCs w:val="24"/>
        </w:rPr>
        <w:t xml:space="preserve">РАЗРЕШЕНИЕ </w:t>
      </w:r>
    </w:p>
    <w:p w:rsidR="00172884" w:rsidRDefault="00172884" w:rsidP="00172884">
      <w:pPr>
        <w:jc w:val="center"/>
        <w:rPr>
          <w:rFonts w:ascii="Times New Roman" w:hAnsi="Times New Roman"/>
          <w:b/>
          <w:sz w:val="24"/>
          <w:szCs w:val="24"/>
        </w:rPr>
      </w:pPr>
      <w:r>
        <w:rPr>
          <w:rFonts w:ascii="Times New Roman" w:hAnsi="Times New Roman"/>
          <w:b/>
          <w:sz w:val="24"/>
          <w:szCs w:val="24"/>
        </w:rPr>
        <w:t>№______ от «____» _________ 20__г</w:t>
      </w:r>
    </w:p>
    <w:p w:rsidR="00172884" w:rsidRDefault="00172884" w:rsidP="00172884">
      <w:pPr>
        <w:spacing w:after="0" w:line="240" w:lineRule="auto"/>
        <w:jc w:val="center"/>
        <w:rPr>
          <w:rFonts w:ascii="Times New Roman" w:hAnsi="Times New Roman"/>
          <w:sz w:val="24"/>
          <w:szCs w:val="24"/>
        </w:rPr>
      </w:pPr>
      <w:r>
        <w:rPr>
          <w:rFonts w:ascii="Times New Roman" w:hAnsi="Times New Roman"/>
          <w:b/>
          <w:sz w:val="24"/>
          <w:szCs w:val="24"/>
        </w:rPr>
        <w:t>на захоронение умершего</w:t>
      </w:r>
    </w:p>
    <w:p w:rsidR="00172884" w:rsidRDefault="00172884" w:rsidP="00172884">
      <w:pPr>
        <w:spacing w:after="0" w:line="240" w:lineRule="auto"/>
        <w:jc w:val="both"/>
        <w:rPr>
          <w:rFonts w:ascii="Times New Roman" w:hAnsi="Times New Roman"/>
          <w:sz w:val="24"/>
          <w:szCs w:val="24"/>
        </w:rPr>
      </w:pPr>
      <w:r>
        <w:rPr>
          <w:rFonts w:ascii="Times New Roman" w:hAnsi="Times New Roman"/>
          <w:sz w:val="24"/>
          <w:szCs w:val="24"/>
        </w:rPr>
        <w:t>Выдано_______________________________________________________,</w:t>
      </w:r>
    </w:p>
    <w:p w:rsidR="00172884" w:rsidRDefault="00172884" w:rsidP="00172884">
      <w:pPr>
        <w:spacing w:after="0" w:line="240" w:lineRule="auto"/>
        <w:jc w:val="both"/>
        <w:rPr>
          <w:rFonts w:ascii="Times New Roman" w:hAnsi="Times New Roman"/>
          <w:sz w:val="24"/>
          <w:szCs w:val="24"/>
        </w:rPr>
      </w:pPr>
      <w:r>
        <w:rPr>
          <w:rFonts w:ascii="Times New Roman" w:hAnsi="Times New Roman"/>
          <w:sz w:val="24"/>
          <w:szCs w:val="24"/>
        </w:rPr>
        <w:t xml:space="preserve">                                   (фамилия, имя, отчество заявителя)</w:t>
      </w:r>
    </w:p>
    <w:p w:rsidR="00172884" w:rsidRDefault="00172884" w:rsidP="00172884">
      <w:pPr>
        <w:spacing w:after="0" w:line="240" w:lineRule="auto"/>
        <w:jc w:val="both"/>
        <w:rPr>
          <w:rFonts w:ascii="Times New Roman" w:hAnsi="Times New Roman"/>
          <w:sz w:val="24"/>
          <w:szCs w:val="24"/>
        </w:rPr>
      </w:pPr>
      <w:r>
        <w:rPr>
          <w:rFonts w:ascii="Times New Roman" w:hAnsi="Times New Roman"/>
          <w:sz w:val="24"/>
          <w:szCs w:val="24"/>
        </w:rPr>
        <w:t xml:space="preserve">паспорт серия_______№______ выдан «__»_______ ___  __________________ </w:t>
      </w:r>
    </w:p>
    <w:p w:rsidR="00172884" w:rsidRDefault="00172884" w:rsidP="00172884">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172884" w:rsidRDefault="00172884" w:rsidP="00172884">
      <w:pPr>
        <w:spacing w:after="0" w:line="240" w:lineRule="auto"/>
        <w:jc w:val="center"/>
        <w:rPr>
          <w:rFonts w:ascii="Times New Roman" w:hAnsi="Times New Roman"/>
          <w:sz w:val="24"/>
          <w:szCs w:val="24"/>
        </w:rPr>
      </w:pPr>
      <w:r>
        <w:rPr>
          <w:rFonts w:ascii="Times New Roman" w:hAnsi="Times New Roman"/>
          <w:sz w:val="24"/>
          <w:szCs w:val="24"/>
        </w:rPr>
        <w:t>(кем выдан)</w:t>
      </w:r>
    </w:p>
    <w:p w:rsidR="00172884" w:rsidRDefault="00172884" w:rsidP="00172884">
      <w:pPr>
        <w:spacing w:after="0" w:line="240" w:lineRule="auto"/>
        <w:jc w:val="both"/>
        <w:rPr>
          <w:rFonts w:ascii="Times New Roman" w:hAnsi="Times New Roman"/>
          <w:sz w:val="24"/>
          <w:szCs w:val="24"/>
        </w:rPr>
      </w:pPr>
      <w:r>
        <w:rPr>
          <w:rFonts w:ascii="Times New Roman" w:hAnsi="Times New Roman"/>
          <w:sz w:val="24"/>
          <w:szCs w:val="24"/>
        </w:rPr>
        <w:t>Адрес места проживания:_____________________________________________ _________________________________________________________________</w:t>
      </w:r>
    </w:p>
    <w:p w:rsidR="00172884" w:rsidRDefault="00172884" w:rsidP="00172884">
      <w:pPr>
        <w:spacing w:after="0" w:line="240" w:lineRule="auto"/>
        <w:jc w:val="both"/>
        <w:rPr>
          <w:rFonts w:ascii="Times New Roman" w:hAnsi="Times New Roman"/>
          <w:sz w:val="24"/>
          <w:szCs w:val="24"/>
        </w:rPr>
      </w:pPr>
      <w:r>
        <w:rPr>
          <w:rFonts w:ascii="Times New Roman" w:hAnsi="Times New Roman"/>
          <w:sz w:val="24"/>
          <w:szCs w:val="24"/>
        </w:rPr>
        <w:t>Адрес места регистрации:____________________________________________ _________________________________________________________________</w:t>
      </w:r>
    </w:p>
    <w:p w:rsidR="00172884" w:rsidRDefault="00172884" w:rsidP="00172884">
      <w:pPr>
        <w:spacing w:after="0" w:line="240" w:lineRule="auto"/>
        <w:jc w:val="both"/>
        <w:rPr>
          <w:rFonts w:ascii="Times New Roman" w:hAnsi="Times New Roman"/>
          <w:sz w:val="24"/>
          <w:szCs w:val="24"/>
        </w:rPr>
      </w:pPr>
      <w:r>
        <w:rPr>
          <w:rFonts w:ascii="Times New Roman" w:hAnsi="Times New Roman"/>
          <w:sz w:val="24"/>
          <w:szCs w:val="24"/>
        </w:rPr>
        <w:t>Контактный телефон: _______________________________________________</w:t>
      </w:r>
    </w:p>
    <w:p w:rsidR="00172884" w:rsidRDefault="00172884" w:rsidP="00172884">
      <w:pPr>
        <w:spacing w:after="0" w:line="240" w:lineRule="auto"/>
        <w:jc w:val="both"/>
        <w:rPr>
          <w:rFonts w:ascii="Times New Roman" w:hAnsi="Times New Roman"/>
          <w:sz w:val="24"/>
          <w:szCs w:val="24"/>
        </w:rPr>
      </w:pPr>
    </w:p>
    <w:p w:rsidR="00172884" w:rsidRDefault="00172884" w:rsidP="00172884">
      <w:pPr>
        <w:spacing w:after="0" w:line="240" w:lineRule="auto"/>
        <w:jc w:val="both"/>
        <w:rPr>
          <w:rFonts w:ascii="Times New Roman" w:hAnsi="Times New Roman"/>
          <w:sz w:val="24"/>
          <w:szCs w:val="24"/>
        </w:rPr>
      </w:pPr>
      <w:r>
        <w:rPr>
          <w:rFonts w:ascii="Times New Roman" w:hAnsi="Times New Roman"/>
          <w:sz w:val="24"/>
          <w:szCs w:val="24"/>
        </w:rPr>
        <w:t>на основании поданного заявления о выдаче разрешения на захоронение тела (праха) умершего __________________________________________________</w:t>
      </w:r>
    </w:p>
    <w:p w:rsidR="00172884" w:rsidRDefault="00172884" w:rsidP="00172884">
      <w:pPr>
        <w:spacing w:after="0" w:line="240" w:lineRule="auto"/>
        <w:jc w:val="center"/>
        <w:rPr>
          <w:rFonts w:ascii="Times New Roman" w:hAnsi="Times New Roman"/>
          <w:sz w:val="24"/>
          <w:szCs w:val="24"/>
        </w:rPr>
      </w:pPr>
      <w:r>
        <w:rPr>
          <w:rFonts w:ascii="Times New Roman" w:hAnsi="Times New Roman"/>
          <w:sz w:val="24"/>
          <w:szCs w:val="24"/>
        </w:rPr>
        <w:t>(фамилия, имя, отчество умершего)</w:t>
      </w:r>
    </w:p>
    <w:p w:rsidR="00172884" w:rsidRDefault="00172884" w:rsidP="00172884">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172884" w:rsidRDefault="00172884" w:rsidP="00172884">
      <w:pPr>
        <w:spacing w:after="0" w:line="240" w:lineRule="auto"/>
        <w:jc w:val="center"/>
        <w:rPr>
          <w:rFonts w:ascii="Times New Roman" w:hAnsi="Times New Roman"/>
          <w:sz w:val="24"/>
          <w:szCs w:val="24"/>
        </w:rPr>
      </w:pPr>
      <w:r>
        <w:rPr>
          <w:rFonts w:ascii="Times New Roman" w:hAnsi="Times New Roman"/>
          <w:sz w:val="24"/>
          <w:szCs w:val="24"/>
        </w:rPr>
        <w:t>(дата смерти)</w:t>
      </w:r>
    </w:p>
    <w:p w:rsidR="00172884" w:rsidRDefault="00172884" w:rsidP="00172884">
      <w:pPr>
        <w:spacing w:after="0" w:line="240" w:lineRule="auto"/>
        <w:jc w:val="both"/>
        <w:rPr>
          <w:rFonts w:ascii="Times New Roman" w:hAnsi="Times New Roman"/>
          <w:sz w:val="24"/>
          <w:szCs w:val="24"/>
        </w:rPr>
      </w:pPr>
      <w:r>
        <w:rPr>
          <w:rFonts w:ascii="Times New Roman" w:hAnsi="Times New Roman"/>
          <w:sz w:val="24"/>
          <w:szCs w:val="24"/>
        </w:rPr>
        <w:t>на кладбище _____________________________, расположенном по адресу: __________________________________________________________________</w:t>
      </w:r>
    </w:p>
    <w:p w:rsidR="00172884" w:rsidRDefault="00172884" w:rsidP="00172884">
      <w:pPr>
        <w:spacing w:after="0" w:line="240" w:lineRule="auto"/>
        <w:jc w:val="both"/>
        <w:rPr>
          <w:rFonts w:ascii="Times New Roman" w:hAnsi="Times New Roman"/>
          <w:sz w:val="24"/>
          <w:szCs w:val="24"/>
        </w:rPr>
      </w:pPr>
      <w:r>
        <w:rPr>
          <w:rFonts w:ascii="Times New Roman" w:hAnsi="Times New Roman"/>
          <w:sz w:val="24"/>
          <w:szCs w:val="24"/>
        </w:rPr>
        <w:t>размер участка для погребения____ кв. м.</w:t>
      </w:r>
    </w:p>
    <w:p w:rsidR="00172884" w:rsidRDefault="00172884" w:rsidP="00172884">
      <w:pPr>
        <w:spacing w:after="0" w:line="240" w:lineRule="auto"/>
        <w:jc w:val="both"/>
        <w:rPr>
          <w:rFonts w:ascii="Times New Roman" w:hAnsi="Times New Roman"/>
          <w:sz w:val="24"/>
          <w:szCs w:val="24"/>
        </w:rPr>
      </w:pPr>
    </w:p>
    <w:p w:rsidR="00172884" w:rsidRDefault="00172884" w:rsidP="00172884">
      <w:pPr>
        <w:spacing w:after="0" w:line="240" w:lineRule="auto"/>
        <w:jc w:val="both"/>
        <w:rPr>
          <w:rFonts w:ascii="Times New Roman" w:hAnsi="Times New Roman"/>
          <w:sz w:val="24"/>
          <w:szCs w:val="24"/>
        </w:rPr>
      </w:pPr>
    </w:p>
    <w:p w:rsidR="00172884" w:rsidRDefault="00172884" w:rsidP="00172884">
      <w:pPr>
        <w:spacing w:after="0" w:line="240" w:lineRule="auto"/>
        <w:jc w:val="both"/>
        <w:rPr>
          <w:rFonts w:ascii="Times New Roman" w:hAnsi="Times New Roman"/>
          <w:sz w:val="24"/>
          <w:szCs w:val="24"/>
        </w:rPr>
      </w:pPr>
    </w:p>
    <w:p w:rsidR="00172884" w:rsidRDefault="00172884" w:rsidP="00172884">
      <w:pPr>
        <w:spacing w:after="0" w:line="240" w:lineRule="auto"/>
        <w:jc w:val="both"/>
        <w:rPr>
          <w:rFonts w:ascii="Times New Roman" w:hAnsi="Times New Roman"/>
          <w:sz w:val="24"/>
          <w:szCs w:val="24"/>
        </w:rPr>
      </w:pPr>
    </w:p>
    <w:p w:rsidR="00172884" w:rsidRDefault="00172884" w:rsidP="00172884">
      <w:pPr>
        <w:spacing w:after="0" w:line="240" w:lineRule="auto"/>
        <w:jc w:val="both"/>
        <w:rPr>
          <w:rFonts w:ascii="Times New Roman" w:hAnsi="Times New Roman"/>
          <w:sz w:val="24"/>
          <w:szCs w:val="24"/>
        </w:rPr>
      </w:pPr>
      <w:r>
        <w:rPr>
          <w:rFonts w:ascii="Times New Roman" w:hAnsi="Times New Roman"/>
          <w:sz w:val="24"/>
          <w:szCs w:val="24"/>
        </w:rPr>
        <w:t>Глава сельского поселения</w:t>
      </w:r>
    </w:p>
    <w:p w:rsidR="00172884" w:rsidRDefault="00172884" w:rsidP="00172884">
      <w:pPr>
        <w:spacing w:after="0" w:line="240" w:lineRule="auto"/>
        <w:jc w:val="both"/>
        <w:rPr>
          <w:rFonts w:ascii="Times New Roman" w:hAnsi="Times New Roman"/>
          <w:sz w:val="24"/>
          <w:szCs w:val="24"/>
        </w:rPr>
      </w:pPr>
      <w:r>
        <w:rPr>
          <w:rFonts w:ascii="Times New Roman" w:hAnsi="Times New Roman"/>
          <w:sz w:val="24"/>
          <w:szCs w:val="24"/>
        </w:rPr>
        <w:t xml:space="preserve">Федоровский сельсовет </w:t>
      </w:r>
    </w:p>
    <w:p w:rsidR="00172884" w:rsidRDefault="00172884" w:rsidP="00172884">
      <w:pPr>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района </w:t>
      </w:r>
    </w:p>
    <w:p w:rsidR="00172884" w:rsidRDefault="00172884" w:rsidP="00172884">
      <w:pPr>
        <w:spacing w:after="0" w:line="240" w:lineRule="auto"/>
        <w:jc w:val="both"/>
        <w:rPr>
          <w:rFonts w:ascii="Times New Roman" w:hAnsi="Times New Roman"/>
          <w:sz w:val="24"/>
          <w:szCs w:val="24"/>
        </w:rPr>
      </w:pPr>
      <w:r>
        <w:rPr>
          <w:rFonts w:ascii="Times New Roman" w:hAnsi="Times New Roman"/>
          <w:sz w:val="24"/>
          <w:szCs w:val="24"/>
        </w:rPr>
        <w:t xml:space="preserve">Федоровский район </w:t>
      </w:r>
    </w:p>
    <w:p w:rsidR="00172884" w:rsidRDefault="00172884" w:rsidP="00172884">
      <w:pPr>
        <w:spacing w:after="0" w:line="240" w:lineRule="auto"/>
        <w:jc w:val="both"/>
        <w:rPr>
          <w:rFonts w:ascii="Times New Roman" w:hAnsi="Times New Roman"/>
          <w:sz w:val="24"/>
          <w:szCs w:val="24"/>
        </w:rPr>
      </w:pPr>
      <w:r>
        <w:rPr>
          <w:rFonts w:ascii="Times New Roman" w:hAnsi="Times New Roman"/>
          <w:sz w:val="24"/>
          <w:szCs w:val="24"/>
        </w:rPr>
        <w:t>Республики Башкортостан                                                                             Е.В.Тыров</w:t>
      </w:r>
    </w:p>
    <w:p w:rsidR="00172884" w:rsidRDefault="00172884" w:rsidP="00172884">
      <w:pPr>
        <w:spacing w:after="0" w:line="240" w:lineRule="auto"/>
        <w:jc w:val="both"/>
        <w:rPr>
          <w:rFonts w:ascii="Times New Roman" w:hAnsi="Times New Roman"/>
          <w:sz w:val="24"/>
          <w:szCs w:val="24"/>
        </w:rPr>
      </w:pPr>
    </w:p>
    <w:p w:rsidR="00172884" w:rsidRDefault="00172884" w:rsidP="00172884">
      <w:pPr>
        <w:spacing w:after="0" w:line="240" w:lineRule="auto"/>
        <w:jc w:val="both"/>
        <w:rPr>
          <w:rFonts w:ascii="Times New Roman" w:hAnsi="Times New Roman"/>
          <w:sz w:val="24"/>
          <w:szCs w:val="24"/>
        </w:rPr>
      </w:pPr>
    </w:p>
    <w:p w:rsidR="00172884" w:rsidRDefault="00172884" w:rsidP="00172884">
      <w:pPr>
        <w:spacing w:after="0" w:line="240" w:lineRule="auto"/>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p>
    <w:p w:rsidR="00172884" w:rsidRDefault="00172884" w:rsidP="00172884">
      <w:pPr>
        <w:spacing w:after="0" w:line="240" w:lineRule="auto"/>
        <w:ind w:left="5103"/>
        <w:jc w:val="both"/>
        <w:rPr>
          <w:rFonts w:ascii="Times New Roman" w:hAnsi="Times New Roman"/>
          <w:sz w:val="24"/>
          <w:szCs w:val="24"/>
        </w:rPr>
      </w:pPr>
      <w:r>
        <w:rPr>
          <w:rFonts w:ascii="Times New Roman" w:hAnsi="Times New Roman"/>
          <w:sz w:val="24"/>
          <w:szCs w:val="24"/>
        </w:rPr>
        <w:t xml:space="preserve">Приложение №2 </w:t>
      </w:r>
    </w:p>
    <w:p w:rsidR="00172884" w:rsidRDefault="00172884" w:rsidP="00172884">
      <w:pPr>
        <w:spacing w:after="0" w:line="240" w:lineRule="auto"/>
        <w:ind w:left="5103"/>
        <w:jc w:val="both"/>
        <w:rPr>
          <w:rFonts w:ascii="Times New Roman" w:hAnsi="Times New Roman"/>
          <w:sz w:val="24"/>
          <w:szCs w:val="24"/>
        </w:rPr>
      </w:pPr>
      <w:r>
        <w:rPr>
          <w:rFonts w:ascii="Times New Roman" w:hAnsi="Times New Roman"/>
          <w:sz w:val="24"/>
          <w:szCs w:val="24"/>
        </w:rPr>
        <w:t>к Положению о порядке деятельности общественных кладбищ и правилах содержания мест погребения на территории сельского поселения Федоровский сельсовет муниципального района Федоровский район Республики Башкортостан</w:t>
      </w:r>
    </w:p>
    <w:p w:rsidR="00172884" w:rsidRDefault="00172884" w:rsidP="00172884">
      <w:pPr>
        <w:spacing w:after="0" w:line="240" w:lineRule="auto"/>
        <w:ind w:left="5103"/>
        <w:jc w:val="both"/>
        <w:rPr>
          <w:rFonts w:ascii="Times New Roman" w:hAnsi="Times New Roman"/>
          <w:sz w:val="24"/>
          <w:szCs w:val="24"/>
        </w:rPr>
      </w:pPr>
    </w:p>
    <w:p w:rsidR="00172884" w:rsidRDefault="00172884" w:rsidP="00172884">
      <w:pPr>
        <w:shd w:val="clear" w:color="auto" w:fill="FFFFFF"/>
        <w:spacing w:after="0" w:line="240" w:lineRule="auto"/>
        <w:ind w:left="5103"/>
        <w:textAlignment w:val="baseline"/>
        <w:rPr>
          <w:rFonts w:ascii="Times New Roman" w:hAnsi="Times New Roman"/>
          <w:sz w:val="24"/>
          <w:szCs w:val="24"/>
        </w:rPr>
      </w:pPr>
      <w:r>
        <w:rPr>
          <w:rFonts w:ascii="Times New Roman" w:hAnsi="Times New Roman"/>
          <w:sz w:val="24"/>
          <w:szCs w:val="24"/>
        </w:rPr>
        <w:t xml:space="preserve">Главе сельского поселения Федоровский сельсовет муниципального района Федоровский район </w:t>
      </w:r>
    </w:p>
    <w:p w:rsidR="00172884" w:rsidRDefault="00172884" w:rsidP="00172884">
      <w:pPr>
        <w:shd w:val="clear" w:color="auto" w:fill="FFFFFF"/>
        <w:spacing w:after="0" w:line="240" w:lineRule="auto"/>
        <w:ind w:left="5103"/>
        <w:textAlignment w:val="baseline"/>
        <w:rPr>
          <w:rFonts w:ascii="Times New Roman" w:hAnsi="Times New Roman"/>
          <w:sz w:val="24"/>
          <w:szCs w:val="24"/>
        </w:rPr>
      </w:pPr>
      <w:r>
        <w:rPr>
          <w:rFonts w:ascii="Times New Roman" w:hAnsi="Times New Roman"/>
          <w:sz w:val="24"/>
          <w:szCs w:val="24"/>
        </w:rPr>
        <w:t>Республики Башкортостан</w:t>
      </w:r>
    </w:p>
    <w:p w:rsidR="00172884" w:rsidRDefault="00172884" w:rsidP="00172884">
      <w:pPr>
        <w:shd w:val="clear" w:color="auto" w:fill="FFFFFF"/>
        <w:spacing w:after="0" w:line="240" w:lineRule="auto"/>
        <w:ind w:left="5103"/>
        <w:textAlignment w:val="baseline"/>
        <w:rPr>
          <w:rFonts w:ascii="Times New Roman" w:hAnsi="Times New Roman"/>
          <w:sz w:val="24"/>
          <w:szCs w:val="24"/>
        </w:rPr>
      </w:pPr>
      <w:r>
        <w:rPr>
          <w:rFonts w:ascii="Times New Roman" w:hAnsi="Times New Roman"/>
          <w:sz w:val="24"/>
          <w:szCs w:val="24"/>
        </w:rPr>
        <w:t>от __________________________</w:t>
      </w:r>
    </w:p>
    <w:p w:rsidR="00172884" w:rsidRDefault="00172884" w:rsidP="00172884">
      <w:pPr>
        <w:shd w:val="clear" w:color="auto" w:fill="FFFFFF"/>
        <w:spacing w:after="0" w:line="240" w:lineRule="auto"/>
        <w:ind w:left="5103"/>
        <w:textAlignment w:val="baseline"/>
        <w:rPr>
          <w:rFonts w:ascii="Times New Roman" w:hAnsi="Times New Roman"/>
          <w:sz w:val="24"/>
          <w:szCs w:val="24"/>
        </w:rPr>
      </w:pPr>
      <w:r>
        <w:rPr>
          <w:rFonts w:ascii="Times New Roman" w:hAnsi="Times New Roman"/>
          <w:sz w:val="24"/>
          <w:szCs w:val="24"/>
        </w:rPr>
        <w:t>____________________________</w:t>
      </w:r>
    </w:p>
    <w:p w:rsidR="00172884" w:rsidRDefault="00172884" w:rsidP="00172884">
      <w:pPr>
        <w:shd w:val="clear" w:color="auto" w:fill="FFFFFF"/>
        <w:spacing w:after="0" w:line="240" w:lineRule="auto"/>
        <w:ind w:left="5103"/>
        <w:jc w:val="center"/>
        <w:textAlignment w:val="baseline"/>
        <w:rPr>
          <w:rFonts w:ascii="Times New Roman" w:hAnsi="Times New Roman"/>
          <w:sz w:val="24"/>
          <w:szCs w:val="24"/>
        </w:rPr>
      </w:pPr>
      <w:r>
        <w:rPr>
          <w:rFonts w:ascii="Times New Roman" w:hAnsi="Times New Roman"/>
          <w:i/>
          <w:iCs/>
          <w:sz w:val="24"/>
          <w:szCs w:val="24"/>
          <w:bdr w:val="none" w:sz="0" w:space="0" w:color="auto" w:frame="1"/>
        </w:rPr>
        <w:t>(фамилия, имя, отчество заявителя)</w:t>
      </w:r>
    </w:p>
    <w:p w:rsidR="00172884" w:rsidRDefault="00172884" w:rsidP="00172884">
      <w:pPr>
        <w:shd w:val="clear" w:color="auto" w:fill="FFFFFF"/>
        <w:spacing w:after="0" w:line="240" w:lineRule="auto"/>
        <w:ind w:left="5103"/>
        <w:textAlignment w:val="baseline"/>
        <w:rPr>
          <w:rFonts w:ascii="Times New Roman" w:hAnsi="Times New Roman"/>
          <w:sz w:val="24"/>
          <w:szCs w:val="24"/>
        </w:rPr>
      </w:pPr>
      <w:r>
        <w:rPr>
          <w:rFonts w:ascii="Times New Roman" w:hAnsi="Times New Roman"/>
          <w:sz w:val="24"/>
          <w:szCs w:val="24"/>
        </w:rPr>
        <w:t>Паспорт _________ № _________</w:t>
      </w:r>
    </w:p>
    <w:p w:rsidR="00172884" w:rsidRDefault="00172884" w:rsidP="00172884">
      <w:pPr>
        <w:shd w:val="clear" w:color="auto" w:fill="FFFFFF"/>
        <w:spacing w:after="0" w:line="240" w:lineRule="auto"/>
        <w:ind w:left="5103"/>
        <w:textAlignment w:val="baseline"/>
        <w:rPr>
          <w:rFonts w:ascii="Times New Roman" w:hAnsi="Times New Roman"/>
          <w:sz w:val="24"/>
          <w:szCs w:val="24"/>
        </w:rPr>
      </w:pPr>
      <w:r>
        <w:rPr>
          <w:rFonts w:ascii="Times New Roman" w:hAnsi="Times New Roman"/>
          <w:sz w:val="24"/>
          <w:szCs w:val="24"/>
        </w:rPr>
        <w:t>Выдан «____»________ _______г.</w:t>
      </w:r>
    </w:p>
    <w:p w:rsidR="00172884" w:rsidRDefault="00172884" w:rsidP="00172884">
      <w:pPr>
        <w:shd w:val="clear" w:color="auto" w:fill="FFFFFF"/>
        <w:spacing w:after="0" w:line="240" w:lineRule="auto"/>
        <w:ind w:left="5103"/>
        <w:textAlignment w:val="baseline"/>
        <w:rPr>
          <w:rFonts w:ascii="Times New Roman" w:hAnsi="Times New Roman"/>
          <w:sz w:val="24"/>
          <w:szCs w:val="24"/>
        </w:rPr>
      </w:pPr>
      <w:r>
        <w:rPr>
          <w:rFonts w:ascii="Times New Roman" w:hAnsi="Times New Roman"/>
          <w:sz w:val="24"/>
          <w:szCs w:val="24"/>
        </w:rPr>
        <w:t>_____________________________</w:t>
      </w:r>
    </w:p>
    <w:p w:rsidR="00172884" w:rsidRDefault="00172884" w:rsidP="00172884">
      <w:pPr>
        <w:shd w:val="clear" w:color="auto" w:fill="FFFFFF"/>
        <w:spacing w:after="0" w:line="240" w:lineRule="auto"/>
        <w:ind w:left="5103"/>
        <w:jc w:val="center"/>
        <w:textAlignment w:val="baseline"/>
        <w:rPr>
          <w:rFonts w:ascii="Times New Roman" w:hAnsi="Times New Roman"/>
          <w:sz w:val="24"/>
          <w:szCs w:val="24"/>
        </w:rPr>
      </w:pPr>
      <w:r>
        <w:rPr>
          <w:rFonts w:ascii="Times New Roman" w:hAnsi="Times New Roman"/>
          <w:i/>
          <w:iCs/>
          <w:sz w:val="24"/>
          <w:szCs w:val="24"/>
          <w:bdr w:val="none" w:sz="0" w:space="0" w:color="auto" w:frame="1"/>
        </w:rPr>
        <w:t>(кем выдан)</w:t>
      </w:r>
    </w:p>
    <w:p w:rsidR="00172884" w:rsidRDefault="00172884" w:rsidP="00172884">
      <w:pPr>
        <w:shd w:val="clear" w:color="auto" w:fill="FFFFFF"/>
        <w:spacing w:after="0" w:line="240" w:lineRule="auto"/>
        <w:ind w:left="5103"/>
        <w:textAlignment w:val="baseline"/>
        <w:rPr>
          <w:rFonts w:ascii="Times New Roman" w:hAnsi="Times New Roman"/>
          <w:sz w:val="24"/>
          <w:szCs w:val="24"/>
        </w:rPr>
      </w:pPr>
      <w:r>
        <w:rPr>
          <w:rFonts w:ascii="Times New Roman" w:hAnsi="Times New Roman"/>
          <w:sz w:val="24"/>
          <w:szCs w:val="24"/>
        </w:rPr>
        <w:t>адрес:________________________</w:t>
      </w:r>
    </w:p>
    <w:p w:rsidR="00172884" w:rsidRDefault="00172884" w:rsidP="00172884">
      <w:pPr>
        <w:shd w:val="clear" w:color="auto" w:fill="FFFFFF"/>
        <w:spacing w:after="0" w:line="240" w:lineRule="auto"/>
        <w:ind w:left="5103"/>
        <w:textAlignment w:val="baseline"/>
        <w:rPr>
          <w:rFonts w:ascii="Times New Roman" w:hAnsi="Times New Roman"/>
          <w:sz w:val="24"/>
          <w:szCs w:val="24"/>
        </w:rPr>
      </w:pPr>
      <w:r>
        <w:rPr>
          <w:rFonts w:ascii="Times New Roman" w:hAnsi="Times New Roman"/>
          <w:sz w:val="24"/>
          <w:szCs w:val="24"/>
        </w:rPr>
        <w:t>_____________________________</w:t>
      </w:r>
    </w:p>
    <w:p w:rsidR="00172884" w:rsidRDefault="00172884" w:rsidP="00172884">
      <w:pPr>
        <w:shd w:val="clear" w:color="auto" w:fill="FFFFFF"/>
        <w:spacing w:after="0" w:line="240" w:lineRule="auto"/>
        <w:jc w:val="center"/>
        <w:textAlignment w:val="baseline"/>
        <w:rPr>
          <w:rFonts w:ascii="Times New Roman" w:hAnsi="Times New Roman"/>
          <w:b/>
          <w:bCs/>
          <w:sz w:val="24"/>
          <w:szCs w:val="24"/>
          <w:bdr w:val="none" w:sz="0" w:space="0" w:color="auto" w:frame="1"/>
        </w:rPr>
      </w:pPr>
    </w:p>
    <w:p w:rsidR="00172884" w:rsidRDefault="00172884" w:rsidP="00172884">
      <w:pPr>
        <w:shd w:val="clear" w:color="auto" w:fill="FFFFFF"/>
        <w:spacing w:after="0" w:line="240" w:lineRule="auto"/>
        <w:jc w:val="center"/>
        <w:textAlignment w:val="baseline"/>
        <w:rPr>
          <w:rFonts w:ascii="Times New Roman" w:hAnsi="Times New Roman"/>
          <w:sz w:val="24"/>
          <w:szCs w:val="24"/>
        </w:rPr>
      </w:pPr>
      <w:r>
        <w:rPr>
          <w:rFonts w:ascii="Times New Roman" w:hAnsi="Times New Roman"/>
          <w:b/>
          <w:bCs/>
          <w:sz w:val="24"/>
          <w:szCs w:val="24"/>
          <w:bdr w:val="none" w:sz="0" w:space="0" w:color="auto" w:frame="1"/>
        </w:rPr>
        <w:t>Заявление</w:t>
      </w:r>
    </w:p>
    <w:p w:rsidR="00172884" w:rsidRDefault="00172884" w:rsidP="00172884">
      <w:pPr>
        <w:shd w:val="clear" w:color="auto" w:fill="FFFFFF"/>
        <w:spacing w:after="0" w:line="240" w:lineRule="auto"/>
        <w:jc w:val="center"/>
        <w:textAlignment w:val="baseline"/>
        <w:rPr>
          <w:rFonts w:ascii="Times New Roman" w:hAnsi="Times New Roman"/>
          <w:b/>
          <w:bCs/>
          <w:sz w:val="24"/>
          <w:szCs w:val="24"/>
          <w:bdr w:val="none" w:sz="0" w:space="0" w:color="auto" w:frame="1"/>
        </w:rPr>
      </w:pPr>
      <w:r>
        <w:rPr>
          <w:rFonts w:ascii="Times New Roman" w:hAnsi="Times New Roman"/>
          <w:b/>
          <w:bCs/>
          <w:sz w:val="24"/>
          <w:szCs w:val="24"/>
          <w:bdr w:val="none" w:sz="0" w:space="0" w:color="auto" w:frame="1"/>
        </w:rPr>
        <w:t>о выдаче разрешения на захоронение</w:t>
      </w:r>
    </w:p>
    <w:p w:rsidR="00172884" w:rsidRDefault="00172884" w:rsidP="00172884">
      <w:pPr>
        <w:shd w:val="clear" w:color="auto" w:fill="FFFFFF"/>
        <w:spacing w:after="0" w:line="240" w:lineRule="auto"/>
        <w:jc w:val="center"/>
        <w:textAlignment w:val="baseline"/>
        <w:rPr>
          <w:rFonts w:ascii="Times New Roman" w:hAnsi="Times New Roman"/>
          <w:sz w:val="24"/>
          <w:szCs w:val="24"/>
        </w:rPr>
      </w:pPr>
    </w:p>
    <w:p w:rsidR="00172884" w:rsidRDefault="00172884" w:rsidP="00172884">
      <w:pPr>
        <w:shd w:val="clear" w:color="auto" w:fill="FFFFFF"/>
        <w:spacing w:after="0" w:line="240" w:lineRule="auto"/>
        <w:textAlignment w:val="baseline"/>
        <w:rPr>
          <w:rFonts w:ascii="Times New Roman" w:hAnsi="Times New Roman"/>
          <w:sz w:val="24"/>
          <w:szCs w:val="24"/>
        </w:rPr>
      </w:pPr>
      <w:r>
        <w:rPr>
          <w:rFonts w:ascii="Times New Roman" w:hAnsi="Times New Roman"/>
          <w:sz w:val="24"/>
          <w:szCs w:val="24"/>
        </w:rPr>
        <w:t>Прошу выдать разрешение на захоронение умершего ____________________</w:t>
      </w:r>
    </w:p>
    <w:p w:rsidR="00172884" w:rsidRDefault="00172884" w:rsidP="00172884">
      <w:pPr>
        <w:shd w:val="clear" w:color="auto" w:fill="FFFFFF"/>
        <w:spacing w:after="0" w:line="240" w:lineRule="auto"/>
        <w:textAlignment w:val="baseline"/>
        <w:rPr>
          <w:rFonts w:ascii="Times New Roman" w:hAnsi="Times New Roman"/>
          <w:sz w:val="24"/>
          <w:szCs w:val="24"/>
        </w:rPr>
      </w:pPr>
      <w:r>
        <w:rPr>
          <w:rFonts w:ascii="Times New Roman" w:hAnsi="Times New Roman"/>
          <w:sz w:val="24"/>
          <w:szCs w:val="24"/>
        </w:rPr>
        <w:t>__________________________________________________________________</w:t>
      </w:r>
    </w:p>
    <w:p w:rsidR="00172884" w:rsidRDefault="00172884" w:rsidP="00172884">
      <w:pPr>
        <w:shd w:val="clear" w:color="auto" w:fill="FFFFFF"/>
        <w:spacing w:after="0" w:line="240" w:lineRule="auto"/>
        <w:jc w:val="center"/>
        <w:textAlignment w:val="baseline"/>
        <w:rPr>
          <w:rFonts w:ascii="Times New Roman" w:hAnsi="Times New Roman"/>
          <w:sz w:val="24"/>
          <w:szCs w:val="24"/>
        </w:rPr>
      </w:pPr>
      <w:r>
        <w:rPr>
          <w:rFonts w:ascii="Times New Roman" w:hAnsi="Times New Roman"/>
          <w:i/>
          <w:iCs/>
          <w:sz w:val="24"/>
          <w:szCs w:val="24"/>
          <w:bdr w:val="none" w:sz="0" w:space="0" w:color="auto" w:frame="1"/>
        </w:rPr>
        <w:t>(фамилия, имя, отчество, дата смерти)</w:t>
      </w:r>
    </w:p>
    <w:p w:rsidR="00172884" w:rsidRDefault="00172884" w:rsidP="00172884">
      <w:pPr>
        <w:shd w:val="clear" w:color="auto" w:fill="FFFFFF"/>
        <w:spacing w:after="0" w:line="240" w:lineRule="auto"/>
        <w:textAlignment w:val="baseline"/>
        <w:rPr>
          <w:rFonts w:ascii="Times New Roman" w:hAnsi="Times New Roman"/>
          <w:sz w:val="24"/>
          <w:szCs w:val="24"/>
        </w:rPr>
      </w:pPr>
      <w:r>
        <w:rPr>
          <w:rFonts w:ascii="Times New Roman" w:hAnsi="Times New Roman"/>
          <w:sz w:val="24"/>
          <w:szCs w:val="24"/>
        </w:rPr>
        <w:t xml:space="preserve">на кладбище ___________________________, расположенном по адресу: </w:t>
      </w:r>
    </w:p>
    <w:p w:rsidR="00172884" w:rsidRDefault="00172884" w:rsidP="00172884">
      <w:pPr>
        <w:shd w:val="clear" w:color="auto" w:fill="FFFFFF"/>
        <w:spacing w:after="0" w:line="240" w:lineRule="auto"/>
        <w:textAlignment w:val="baseline"/>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(наименование кладбища)</w:t>
      </w:r>
    </w:p>
    <w:p w:rsidR="00172884" w:rsidRDefault="00172884" w:rsidP="00172884">
      <w:pPr>
        <w:shd w:val="clear" w:color="auto" w:fill="FFFFFF"/>
        <w:spacing w:after="0" w:line="240" w:lineRule="auto"/>
        <w:textAlignment w:val="baseline"/>
        <w:rPr>
          <w:rFonts w:ascii="Times New Roman" w:hAnsi="Times New Roman"/>
          <w:sz w:val="24"/>
          <w:szCs w:val="24"/>
        </w:rPr>
      </w:pPr>
      <w:r>
        <w:rPr>
          <w:rFonts w:ascii="Times New Roman" w:hAnsi="Times New Roman"/>
          <w:sz w:val="24"/>
          <w:szCs w:val="24"/>
        </w:rPr>
        <w:t>__________________________________________________________________</w:t>
      </w:r>
    </w:p>
    <w:p w:rsidR="00172884" w:rsidRDefault="00172884" w:rsidP="00172884">
      <w:pPr>
        <w:shd w:val="clear" w:color="auto" w:fill="FFFFFF"/>
        <w:spacing w:after="0" w:line="240" w:lineRule="auto"/>
        <w:textAlignment w:val="baseline"/>
        <w:rPr>
          <w:rFonts w:ascii="Times New Roman" w:hAnsi="Times New Roman"/>
          <w:sz w:val="24"/>
          <w:szCs w:val="24"/>
        </w:rPr>
      </w:pPr>
    </w:p>
    <w:p w:rsidR="00172884" w:rsidRDefault="00172884" w:rsidP="00172884">
      <w:pPr>
        <w:shd w:val="clear" w:color="auto" w:fill="FFFFFF"/>
        <w:spacing w:after="0" w:line="240" w:lineRule="auto"/>
        <w:textAlignment w:val="baseline"/>
        <w:rPr>
          <w:rFonts w:ascii="Times New Roman" w:hAnsi="Times New Roman"/>
          <w:sz w:val="24"/>
          <w:szCs w:val="24"/>
        </w:rPr>
      </w:pPr>
      <w:r>
        <w:rPr>
          <w:rFonts w:ascii="Times New Roman" w:hAnsi="Times New Roman"/>
          <w:sz w:val="24"/>
          <w:szCs w:val="24"/>
        </w:rPr>
        <w:t>Дата «___» _____________ 20___ г.               ____________ /_______________/</w:t>
      </w:r>
    </w:p>
    <w:p w:rsidR="00172884" w:rsidRDefault="00172884" w:rsidP="00172884">
      <w:pPr>
        <w:shd w:val="clear" w:color="auto" w:fill="FFFFFF"/>
        <w:spacing w:after="0" w:line="240" w:lineRule="auto"/>
        <w:textAlignment w:val="baseline"/>
        <w:rPr>
          <w:rFonts w:ascii="Times New Roman" w:hAnsi="Times New Roman"/>
          <w:sz w:val="24"/>
          <w:szCs w:val="24"/>
        </w:rPr>
      </w:pPr>
      <w:r>
        <w:rPr>
          <w:rFonts w:ascii="Times New Roman" w:hAnsi="Times New Roman"/>
          <w:i/>
          <w:iCs/>
          <w:sz w:val="24"/>
          <w:szCs w:val="24"/>
          <w:bdr w:val="none" w:sz="0" w:space="0" w:color="auto" w:frame="1"/>
        </w:rPr>
        <w:t xml:space="preserve">                                                                                                                       (подпись)</w:t>
      </w:r>
      <w:r>
        <w:rPr>
          <w:rFonts w:ascii="Times New Roman" w:hAnsi="Times New Roman"/>
          <w:sz w:val="24"/>
          <w:szCs w:val="24"/>
        </w:rPr>
        <w:t xml:space="preserve">                      </w:t>
      </w:r>
      <w:r>
        <w:rPr>
          <w:rFonts w:ascii="Times New Roman" w:hAnsi="Times New Roman"/>
          <w:i/>
          <w:iCs/>
          <w:sz w:val="24"/>
          <w:szCs w:val="24"/>
          <w:bdr w:val="none" w:sz="0" w:space="0" w:color="auto" w:frame="1"/>
        </w:rPr>
        <w:t>(Ф. И.О.)</w:t>
      </w:r>
    </w:p>
    <w:p w:rsidR="00172884" w:rsidRDefault="00172884" w:rsidP="00172884">
      <w:pPr>
        <w:shd w:val="clear" w:color="auto" w:fill="FFFFFF"/>
        <w:spacing w:after="0" w:line="240" w:lineRule="auto"/>
        <w:textAlignment w:val="baseline"/>
        <w:rPr>
          <w:rFonts w:ascii="Times New Roman" w:hAnsi="Times New Roman"/>
          <w:sz w:val="24"/>
          <w:szCs w:val="24"/>
        </w:rPr>
      </w:pPr>
      <w:r>
        <w:rPr>
          <w:rFonts w:ascii="Times New Roman" w:hAnsi="Times New Roman"/>
          <w:sz w:val="24"/>
          <w:szCs w:val="24"/>
        </w:rPr>
        <w:t>Приложения:</w:t>
      </w:r>
    </w:p>
    <w:p w:rsidR="00172884" w:rsidRDefault="00172884" w:rsidP="00172884">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1._________________________________________________________________</w:t>
      </w:r>
    </w:p>
    <w:p w:rsidR="00172884" w:rsidRDefault="00172884" w:rsidP="00172884">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2._________________________________________________________________</w:t>
      </w:r>
    </w:p>
    <w:p w:rsidR="00172884" w:rsidRDefault="00172884" w:rsidP="00172884">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3._________________________________________________________________</w:t>
      </w:r>
    </w:p>
    <w:p w:rsidR="00172884" w:rsidRDefault="00172884" w:rsidP="00172884">
      <w:pPr>
        <w:spacing w:after="0" w:line="240" w:lineRule="auto"/>
        <w:rPr>
          <w:rFonts w:ascii="Times New Roman" w:hAnsi="Times New Roman"/>
          <w:sz w:val="24"/>
          <w:szCs w:val="24"/>
        </w:rPr>
      </w:pPr>
      <w:r>
        <w:rPr>
          <w:rFonts w:ascii="Times New Roman" w:hAnsi="Times New Roman"/>
          <w:sz w:val="24"/>
          <w:szCs w:val="24"/>
          <w:shd w:val="clear" w:color="auto" w:fill="FFFFFF"/>
        </w:rPr>
        <w:t>4._________________________________________________________________</w:t>
      </w:r>
    </w:p>
    <w:p w:rsidR="00172884" w:rsidRDefault="00172884" w:rsidP="00172884">
      <w:pPr>
        <w:spacing w:after="0" w:line="240" w:lineRule="auto"/>
        <w:ind w:left="4395" w:firstLine="708"/>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Приложение № 3</w:t>
      </w:r>
    </w:p>
    <w:p w:rsidR="00172884" w:rsidRDefault="00172884" w:rsidP="00172884">
      <w:pPr>
        <w:ind w:left="5103"/>
        <w:jc w:val="both"/>
        <w:rPr>
          <w:rFonts w:ascii="Times New Roman" w:hAnsi="Times New Roman"/>
          <w:sz w:val="24"/>
          <w:szCs w:val="24"/>
        </w:rPr>
      </w:pPr>
      <w:r>
        <w:rPr>
          <w:rFonts w:ascii="Times New Roman" w:hAnsi="Times New Roman"/>
          <w:sz w:val="24"/>
          <w:szCs w:val="24"/>
        </w:rPr>
        <w:t>к Положению о порядке деятельности общественных кладбищ и правилах содержания мест погребения на территории сельского поселения Федоровский сельсовет муниципального района Федоровский район Республики Башкортостан</w:t>
      </w:r>
    </w:p>
    <w:p w:rsidR="00172884" w:rsidRDefault="00172884" w:rsidP="00172884">
      <w:pPr>
        <w:rPr>
          <w:rFonts w:ascii="Times New Roman" w:hAnsi="Times New Roman"/>
          <w:sz w:val="24"/>
          <w:szCs w:val="24"/>
        </w:rPr>
      </w:pPr>
    </w:p>
    <w:p w:rsidR="00172884" w:rsidRDefault="00172884" w:rsidP="00172884">
      <w:pPr>
        <w:jc w:val="center"/>
        <w:rPr>
          <w:rFonts w:ascii="Times New Roman" w:hAnsi="Times New Roman"/>
          <w:b/>
          <w:sz w:val="24"/>
          <w:szCs w:val="24"/>
        </w:rPr>
      </w:pPr>
      <w:r>
        <w:rPr>
          <w:rFonts w:ascii="Times New Roman" w:hAnsi="Times New Roman"/>
          <w:b/>
          <w:sz w:val="24"/>
          <w:szCs w:val="24"/>
        </w:rPr>
        <w:t>СВИДЕТЕЛЬСТВО О ЗАХОРОНЕНИИ</w:t>
      </w:r>
    </w:p>
    <w:p w:rsidR="00172884" w:rsidRDefault="00172884" w:rsidP="00172884">
      <w:pPr>
        <w:jc w:val="center"/>
        <w:rPr>
          <w:rFonts w:ascii="Times New Roman" w:hAnsi="Times New Roman"/>
          <w:b/>
          <w:sz w:val="24"/>
          <w:szCs w:val="24"/>
        </w:rPr>
      </w:pPr>
    </w:p>
    <w:p w:rsidR="00172884" w:rsidRDefault="00172884" w:rsidP="00172884">
      <w:pPr>
        <w:spacing w:before="120" w:after="120"/>
        <w:ind w:firstLine="567"/>
        <w:jc w:val="both"/>
        <w:rPr>
          <w:rFonts w:ascii="Times New Roman" w:hAnsi="Times New Roman"/>
          <w:sz w:val="24"/>
          <w:szCs w:val="24"/>
        </w:rPr>
      </w:pPr>
      <w:r>
        <w:rPr>
          <w:rFonts w:ascii="Times New Roman" w:hAnsi="Times New Roman"/>
          <w:sz w:val="24"/>
          <w:szCs w:val="24"/>
        </w:rPr>
        <w:t>Свидетельство выдано гр. (гр-ке) _________________________________</w:t>
      </w:r>
    </w:p>
    <w:p w:rsidR="00172884" w:rsidRDefault="00172884" w:rsidP="00172884">
      <w:pPr>
        <w:spacing w:before="120" w:after="120"/>
        <w:jc w:val="center"/>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(фамилия, имя, отчество)</w:t>
      </w:r>
    </w:p>
    <w:p w:rsidR="00172884" w:rsidRDefault="00172884" w:rsidP="00172884">
      <w:pPr>
        <w:spacing w:before="120" w:after="120"/>
        <w:ind w:firstLine="567"/>
        <w:jc w:val="both"/>
        <w:rPr>
          <w:rFonts w:ascii="Times New Roman" w:hAnsi="Times New Roman"/>
          <w:sz w:val="24"/>
          <w:szCs w:val="24"/>
        </w:rPr>
      </w:pPr>
      <w:r>
        <w:rPr>
          <w:rFonts w:ascii="Times New Roman" w:hAnsi="Times New Roman"/>
          <w:sz w:val="24"/>
          <w:szCs w:val="24"/>
        </w:rPr>
        <w:t>О регистрации захоронения ______________________________________</w:t>
      </w:r>
    </w:p>
    <w:p w:rsidR="00172884" w:rsidRDefault="00172884" w:rsidP="00172884">
      <w:pPr>
        <w:spacing w:before="120" w:after="120"/>
        <w:jc w:val="both"/>
        <w:rPr>
          <w:rFonts w:ascii="Times New Roman" w:hAnsi="Times New Roman"/>
          <w:i/>
          <w:sz w:val="24"/>
          <w:szCs w:val="24"/>
        </w:rPr>
      </w:pPr>
      <w:r>
        <w:rPr>
          <w:rFonts w:ascii="Times New Roman" w:hAnsi="Times New Roman"/>
          <w:i/>
          <w:sz w:val="24"/>
          <w:szCs w:val="24"/>
        </w:rPr>
        <w:t xml:space="preserve">                                                                                           (фамилия, имя, отчество)</w:t>
      </w:r>
    </w:p>
    <w:p w:rsidR="00172884" w:rsidRDefault="00172884" w:rsidP="00172884">
      <w:pPr>
        <w:spacing w:before="120" w:after="120"/>
        <w:jc w:val="both"/>
        <w:rPr>
          <w:rFonts w:ascii="Times New Roman" w:hAnsi="Times New Roman"/>
          <w:sz w:val="24"/>
          <w:szCs w:val="24"/>
        </w:rPr>
      </w:pPr>
      <w:r>
        <w:rPr>
          <w:rFonts w:ascii="Times New Roman" w:hAnsi="Times New Roman"/>
          <w:sz w:val="24"/>
          <w:szCs w:val="24"/>
        </w:rPr>
        <w:t>«__»___________20__г. на ___________________________________________</w:t>
      </w:r>
    </w:p>
    <w:p w:rsidR="00172884" w:rsidRDefault="00172884" w:rsidP="00172884">
      <w:pPr>
        <w:spacing w:before="120" w:after="120"/>
        <w:jc w:val="both"/>
        <w:rPr>
          <w:rFonts w:ascii="Times New Roman" w:hAnsi="Times New Roman"/>
          <w:i/>
          <w:sz w:val="24"/>
          <w:szCs w:val="24"/>
        </w:rPr>
      </w:pPr>
      <w:r>
        <w:rPr>
          <w:rFonts w:ascii="Times New Roman" w:hAnsi="Times New Roman"/>
          <w:i/>
          <w:sz w:val="24"/>
          <w:szCs w:val="24"/>
        </w:rPr>
        <w:t xml:space="preserve">                                                                                           (наименование кладбища)</w:t>
      </w:r>
    </w:p>
    <w:p w:rsidR="00172884" w:rsidRDefault="00172884" w:rsidP="00172884">
      <w:pPr>
        <w:spacing w:before="120" w:after="120"/>
        <w:ind w:firstLine="567"/>
        <w:jc w:val="both"/>
        <w:rPr>
          <w:rFonts w:ascii="Times New Roman" w:hAnsi="Times New Roman"/>
          <w:sz w:val="24"/>
          <w:szCs w:val="24"/>
        </w:rPr>
      </w:pPr>
      <w:r>
        <w:rPr>
          <w:rFonts w:ascii="Times New Roman" w:hAnsi="Times New Roman"/>
          <w:sz w:val="24"/>
          <w:szCs w:val="24"/>
        </w:rPr>
        <w:t>Квартал № ______, сектор № _____, могила № ______</w:t>
      </w:r>
    </w:p>
    <w:p w:rsidR="00172884" w:rsidRDefault="00172884" w:rsidP="00172884">
      <w:pPr>
        <w:jc w:val="both"/>
        <w:rPr>
          <w:rFonts w:ascii="Times New Roman" w:hAnsi="Times New Roman"/>
          <w:sz w:val="24"/>
          <w:szCs w:val="24"/>
        </w:rPr>
      </w:pPr>
    </w:p>
    <w:p w:rsidR="00172884" w:rsidRDefault="00172884" w:rsidP="00172884">
      <w:pPr>
        <w:ind w:firstLine="567"/>
        <w:jc w:val="both"/>
        <w:rPr>
          <w:rFonts w:ascii="Times New Roman" w:hAnsi="Times New Roman"/>
          <w:sz w:val="24"/>
          <w:szCs w:val="24"/>
        </w:rPr>
      </w:pPr>
      <w:r>
        <w:rPr>
          <w:rFonts w:ascii="Times New Roman" w:hAnsi="Times New Roman"/>
          <w:sz w:val="24"/>
          <w:szCs w:val="24"/>
        </w:rPr>
        <w:t>Надгробие установлено и зарегистрировано «__»__________20___г. __________________________________________________________________</w:t>
      </w:r>
    </w:p>
    <w:p w:rsidR="00172884" w:rsidRDefault="00172884" w:rsidP="00172884">
      <w:pPr>
        <w:ind w:firstLine="2647"/>
        <w:jc w:val="both"/>
        <w:rPr>
          <w:rFonts w:ascii="Times New Roman" w:hAnsi="Times New Roman"/>
          <w:sz w:val="24"/>
          <w:szCs w:val="24"/>
        </w:rPr>
      </w:pPr>
      <w:r>
        <w:rPr>
          <w:rFonts w:ascii="Times New Roman" w:hAnsi="Times New Roman"/>
          <w:i/>
          <w:iCs/>
          <w:sz w:val="24"/>
          <w:szCs w:val="24"/>
        </w:rPr>
        <w:t>(материал надгробия)</w:t>
      </w:r>
    </w:p>
    <w:p w:rsidR="00172884" w:rsidRDefault="00172884" w:rsidP="00172884">
      <w:pPr>
        <w:ind w:firstLine="567"/>
        <w:jc w:val="both"/>
        <w:rPr>
          <w:rFonts w:ascii="Times New Roman" w:hAnsi="Times New Roman"/>
          <w:sz w:val="24"/>
          <w:szCs w:val="24"/>
        </w:rPr>
      </w:pPr>
      <w:r>
        <w:rPr>
          <w:rFonts w:ascii="Times New Roman" w:hAnsi="Times New Roman"/>
          <w:sz w:val="24"/>
          <w:szCs w:val="24"/>
        </w:rPr>
        <w:t>Размеры надгробия и текст надписи согласованы администрацией. Инвентарный номер _____________</w:t>
      </w:r>
    </w:p>
    <w:p w:rsidR="00172884" w:rsidRDefault="00172884" w:rsidP="00172884">
      <w:pPr>
        <w:jc w:val="both"/>
        <w:rPr>
          <w:rFonts w:ascii="Times New Roman" w:hAnsi="Times New Roman"/>
          <w:sz w:val="24"/>
          <w:szCs w:val="24"/>
        </w:rPr>
      </w:pPr>
    </w:p>
    <w:p w:rsidR="00172884" w:rsidRDefault="00172884" w:rsidP="00172884">
      <w:pPr>
        <w:spacing w:before="120" w:after="120"/>
        <w:jc w:val="center"/>
        <w:rPr>
          <w:rFonts w:ascii="Times New Roman" w:hAnsi="Times New Roman"/>
          <w:sz w:val="24"/>
          <w:szCs w:val="24"/>
        </w:rPr>
      </w:pPr>
    </w:p>
    <w:p w:rsidR="00172884" w:rsidRDefault="00172884" w:rsidP="00172884">
      <w:pPr>
        <w:spacing w:before="120" w:after="120"/>
        <w:jc w:val="center"/>
        <w:rPr>
          <w:rFonts w:ascii="Times New Roman" w:hAnsi="Times New Roman"/>
          <w:sz w:val="24"/>
          <w:szCs w:val="24"/>
        </w:rPr>
      </w:pPr>
    </w:p>
    <w:p w:rsidR="00172884" w:rsidRDefault="00172884" w:rsidP="00172884">
      <w:pPr>
        <w:spacing w:before="120" w:after="120"/>
        <w:jc w:val="center"/>
        <w:rPr>
          <w:rFonts w:ascii="Times New Roman" w:hAnsi="Times New Roman"/>
          <w:sz w:val="24"/>
          <w:szCs w:val="24"/>
        </w:rPr>
      </w:pPr>
    </w:p>
    <w:p w:rsidR="00172884" w:rsidRDefault="00172884" w:rsidP="00172884">
      <w:pPr>
        <w:jc w:val="both"/>
        <w:rPr>
          <w:rFonts w:ascii="Times New Roman" w:hAnsi="Times New Roman"/>
          <w:sz w:val="24"/>
          <w:szCs w:val="24"/>
        </w:rPr>
      </w:pPr>
      <w:r>
        <w:rPr>
          <w:rFonts w:ascii="Times New Roman" w:hAnsi="Times New Roman"/>
          <w:sz w:val="24"/>
          <w:szCs w:val="24"/>
        </w:rPr>
        <w:t>Глава сельского поселения</w:t>
      </w:r>
    </w:p>
    <w:p w:rsidR="00172884" w:rsidRDefault="00172884" w:rsidP="00172884">
      <w:pPr>
        <w:jc w:val="both"/>
        <w:rPr>
          <w:rFonts w:ascii="Times New Roman" w:hAnsi="Times New Roman"/>
          <w:sz w:val="24"/>
          <w:szCs w:val="24"/>
        </w:rPr>
      </w:pPr>
      <w:r>
        <w:rPr>
          <w:rFonts w:ascii="Times New Roman" w:hAnsi="Times New Roman"/>
          <w:sz w:val="24"/>
          <w:szCs w:val="24"/>
        </w:rPr>
        <w:t xml:space="preserve">Федоровский сельсовет </w:t>
      </w:r>
    </w:p>
    <w:p w:rsidR="00172884" w:rsidRDefault="00172884" w:rsidP="00172884">
      <w:pPr>
        <w:jc w:val="both"/>
        <w:rPr>
          <w:rFonts w:ascii="Times New Roman" w:hAnsi="Times New Roman"/>
          <w:sz w:val="24"/>
          <w:szCs w:val="24"/>
        </w:rPr>
      </w:pPr>
      <w:r>
        <w:rPr>
          <w:rFonts w:ascii="Times New Roman" w:hAnsi="Times New Roman"/>
          <w:sz w:val="24"/>
          <w:szCs w:val="24"/>
        </w:rPr>
        <w:t xml:space="preserve">муниципального района </w:t>
      </w:r>
    </w:p>
    <w:p w:rsidR="00172884" w:rsidRDefault="00172884" w:rsidP="00172884">
      <w:pPr>
        <w:jc w:val="both"/>
        <w:rPr>
          <w:rFonts w:ascii="Times New Roman" w:hAnsi="Times New Roman"/>
          <w:sz w:val="24"/>
          <w:szCs w:val="24"/>
        </w:rPr>
      </w:pPr>
      <w:r>
        <w:rPr>
          <w:rFonts w:ascii="Times New Roman" w:hAnsi="Times New Roman"/>
          <w:sz w:val="24"/>
          <w:szCs w:val="24"/>
        </w:rPr>
        <w:t xml:space="preserve">Федоровский район </w:t>
      </w:r>
    </w:p>
    <w:p w:rsidR="00172884" w:rsidRDefault="00172884" w:rsidP="00172884">
      <w:pPr>
        <w:jc w:val="both"/>
        <w:rPr>
          <w:rFonts w:ascii="Times New Roman" w:hAnsi="Times New Roman"/>
          <w:sz w:val="24"/>
          <w:szCs w:val="24"/>
        </w:rPr>
      </w:pPr>
      <w:r>
        <w:rPr>
          <w:rFonts w:ascii="Times New Roman" w:hAnsi="Times New Roman"/>
          <w:sz w:val="24"/>
          <w:szCs w:val="24"/>
        </w:rPr>
        <w:t>Республики Башкортостан                                                                                   Е.В.Тыров</w:t>
      </w:r>
    </w:p>
    <w:p w:rsidR="00172884" w:rsidRDefault="00172884" w:rsidP="00172884">
      <w:pPr>
        <w:spacing w:after="0" w:line="240" w:lineRule="auto"/>
        <w:ind w:left="5103"/>
        <w:jc w:val="both"/>
        <w:rPr>
          <w:rFonts w:ascii="Times New Roman" w:hAnsi="Times New Roman"/>
          <w:sz w:val="24"/>
          <w:szCs w:val="24"/>
        </w:rPr>
      </w:pPr>
      <w:r>
        <w:rPr>
          <w:rFonts w:ascii="Times New Roman" w:hAnsi="Times New Roman"/>
          <w:sz w:val="24"/>
          <w:szCs w:val="24"/>
        </w:rPr>
        <w:lastRenderedPageBreak/>
        <w:t>Приложение № 4</w:t>
      </w:r>
    </w:p>
    <w:p w:rsidR="00172884" w:rsidRDefault="00172884" w:rsidP="00172884">
      <w:pPr>
        <w:spacing w:after="0" w:line="240" w:lineRule="auto"/>
        <w:ind w:left="5103"/>
        <w:jc w:val="both"/>
        <w:rPr>
          <w:rFonts w:ascii="Times New Roman" w:hAnsi="Times New Roman"/>
          <w:sz w:val="24"/>
          <w:szCs w:val="24"/>
        </w:rPr>
      </w:pPr>
      <w:r>
        <w:rPr>
          <w:rFonts w:ascii="Times New Roman" w:hAnsi="Times New Roman"/>
          <w:sz w:val="24"/>
          <w:szCs w:val="24"/>
        </w:rPr>
        <w:t>к Положению о порядке деятельности общественных кладбищ и правилах содержания мест погребения на территории сельского поселения Федоровский сельсовет муниципального района Федоровский район Республики Башкортостан</w:t>
      </w:r>
    </w:p>
    <w:p w:rsidR="00172884" w:rsidRDefault="00172884" w:rsidP="00172884">
      <w:pPr>
        <w:spacing w:after="0" w:line="240" w:lineRule="auto"/>
        <w:ind w:left="5103"/>
        <w:jc w:val="both"/>
        <w:rPr>
          <w:rFonts w:ascii="Times New Roman" w:hAnsi="Times New Roman"/>
          <w:sz w:val="24"/>
          <w:szCs w:val="24"/>
        </w:rPr>
      </w:pPr>
    </w:p>
    <w:p w:rsidR="00172884" w:rsidRDefault="00172884" w:rsidP="00172884">
      <w:pPr>
        <w:spacing w:after="0" w:line="240" w:lineRule="auto"/>
        <w:ind w:left="3969"/>
        <w:jc w:val="both"/>
        <w:rPr>
          <w:rFonts w:ascii="Times New Roman" w:hAnsi="Times New Roman"/>
          <w:sz w:val="24"/>
          <w:szCs w:val="24"/>
        </w:rPr>
      </w:pPr>
      <w:r>
        <w:rPr>
          <w:rFonts w:ascii="Times New Roman" w:hAnsi="Times New Roman"/>
          <w:sz w:val="24"/>
          <w:szCs w:val="24"/>
        </w:rPr>
        <w:t>В администрацию  сельского поселения Федоровский сельсовет муниципального района Федоровский район Республики Башкортостан</w:t>
      </w:r>
    </w:p>
    <w:p w:rsidR="00172884" w:rsidRDefault="00172884" w:rsidP="00172884">
      <w:pPr>
        <w:spacing w:after="0" w:line="240" w:lineRule="auto"/>
        <w:ind w:left="3969"/>
        <w:jc w:val="both"/>
        <w:rPr>
          <w:rFonts w:ascii="Times New Roman" w:hAnsi="Times New Roman"/>
          <w:sz w:val="24"/>
          <w:szCs w:val="24"/>
        </w:rPr>
      </w:pPr>
      <w:r>
        <w:rPr>
          <w:rFonts w:ascii="Times New Roman" w:hAnsi="Times New Roman"/>
          <w:sz w:val="24"/>
          <w:szCs w:val="24"/>
        </w:rPr>
        <w:t>от ____________________________________</w:t>
      </w:r>
    </w:p>
    <w:p w:rsidR="00172884" w:rsidRDefault="00172884" w:rsidP="00172884">
      <w:pPr>
        <w:spacing w:after="0" w:line="240" w:lineRule="auto"/>
        <w:ind w:left="3969"/>
        <w:jc w:val="center"/>
        <w:rPr>
          <w:rFonts w:ascii="Times New Roman" w:hAnsi="Times New Roman"/>
          <w:i/>
          <w:sz w:val="24"/>
          <w:szCs w:val="24"/>
        </w:rPr>
      </w:pPr>
      <w:r>
        <w:rPr>
          <w:rFonts w:ascii="Times New Roman" w:hAnsi="Times New Roman"/>
          <w:i/>
          <w:sz w:val="24"/>
          <w:szCs w:val="24"/>
        </w:rPr>
        <w:t>(фамилия, имя, отчество)</w:t>
      </w:r>
    </w:p>
    <w:p w:rsidR="00172884" w:rsidRDefault="00172884" w:rsidP="00172884">
      <w:pPr>
        <w:spacing w:after="0" w:line="240" w:lineRule="auto"/>
        <w:ind w:left="3969"/>
        <w:jc w:val="both"/>
        <w:rPr>
          <w:rFonts w:ascii="Times New Roman" w:hAnsi="Times New Roman"/>
          <w:sz w:val="24"/>
          <w:szCs w:val="24"/>
        </w:rPr>
      </w:pPr>
      <w:r>
        <w:rPr>
          <w:rFonts w:ascii="Times New Roman" w:hAnsi="Times New Roman"/>
          <w:sz w:val="24"/>
          <w:szCs w:val="24"/>
        </w:rPr>
        <w:t>______________________________________</w:t>
      </w:r>
    </w:p>
    <w:p w:rsidR="00172884" w:rsidRDefault="00172884" w:rsidP="00172884">
      <w:pPr>
        <w:spacing w:after="0" w:line="240" w:lineRule="auto"/>
        <w:ind w:left="3969"/>
        <w:jc w:val="center"/>
        <w:rPr>
          <w:rFonts w:ascii="Times New Roman" w:hAnsi="Times New Roman"/>
          <w:sz w:val="24"/>
          <w:szCs w:val="24"/>
        </w:rPr>
      </w:pPr>
      <w:r>
        <w:rPr>
          <w:rFonts w:ascii="Times New Roman" w:hAnsi="Times New Roman"/>
          <w:i/>
          <w:sz w:val="24"/>
          <w:szCs w:val="24"/>
        </w:rPr>
        <w:t>паспорт</w:t>
      </w:r>
      <w:r>
        <w:rPr>
          <w:rFonts w:ascii="Times New Roman" w:hAnsi="Times New Roman"/>
          <w:sz w:val="24"/>
          <w:szCs w:val="24"/>
        </w:rPr>
        <w:t xml:space="preserve"> </w:t>
      </w:r>
      <w:r>
        <w:rPr>
          <w:rFonts w:ascii="Times New Roman" w:hAnsi="Times New Roman"/>
          <w:i/>
          <w:sz w:val="24"/>
          <w:szCs w:val="24"/>
        </w:rPr>
        <w:t>серия, №,</w:t>
      </w:r>
      <w:r>
        <w:rPr>
          <w:rFonts w:ascii="Times New Roman" w:hAnsi="Times New Roman"/>
          <w:sz w:val="24"/>
          <w:szCs w:val="24"/>
        </w:rPr>
        <w:t xml:space="preserve"> ______________________________________</w:t>
      </w:r>
    </w:p>
    <w:p w:rsidR="00172884" w:rsidRDefault="00172884" w:rsidP="00172884">
      <w:pPr>
        <w:spacing w:after="0" w:line="240" w:lineRule="auto"/>
        <w:ind w:left="3969"/>
        <w:jc w:val="center"/>
        <w:rPr>
          <w:rFonts w:ascii="Times New Roman" w:hAnsi="Times New Roman"/>
          <w:i/>
          <w:sz w:val="24"/>
          <w:szCs w:val="24"/>
        </w:rPr>
      </w:pPr>
      <w:r>
        <w:rPr>
          <w:rFonts w:ascii="Times New Roman" w:hAnsi="Times New Roman"/>
          <w:i/>
          <w:sz w:val="24"/>
          <w:szCs w:val="24"/>
        </w:rPr>
        <w:t>кем и когда выдан</w:t>
      </w:r>
    </w:p>
    <w:p w:rsidR="00172884" w:rsidRDefault="00172884" w:rsidP="00172884">
      <w:pPr>
        <w:spacing w:after="0" w:line="240" w:lineRule="auto"/>
        <w:ind w:left="3969"/>
        <w:jc w:val="both"/>
        <w:rPr>
          <w:rFonts w:ascii="Times New Roman" w:hAnsi="Times New Roman"/>
          <w:sz w:val="24"/>
          <w:szCs w:val="24"/>
        </w:rPr>
      </w:pPr>
      <w:r>
        <w:rPr>
          <w:rFonts w:ascii="Times New Roman" w:hAnsi="Times New Roman"/>
          <w:sz w:val="24"/>
          <w:szCs w:val="24"/>
        </w:rPr>
        <w:t>зарегистрирован(а) по адресу: ____________    ______________________________________</w:t>
      </w:r>
    </w:p>
    <w:p w:rsidR="00172884" w:rsidRDefault="00172884" w:rsidP="00172884">
      <w:pPr>
        <w:spacing w:after="0" w:line="240" w:lineRule="auto"/>
        <w:ind w:left="3969"/>
        <w:jc w:val="both"/>
        <w:rPr>
          <w:rFonts w:ascii="Times New Roman" w:hAnsi="Times New Roman"/>
          <w:sz w:val="24"/>
          <w:szCs w:val="24"/>
        </w:rPr>
      </w:pPr>
      <w:r>
        <w:rPr>
          <w:rFonts w:ascii="Times New Roman" w:hAnsi="Times New Roman"/>
          <w:sz w:val="24"/>
          <w:szCs w:val="24"/>
        </w:rPr>
        <w:t>телефон: ______________________________</w:t>
      </w:r>
    </w:p>
    <w:p w:rsidR="00172884" w:rsidRDefault="00172884" w:rsidP="00172884">
      <w:pPr>
        <w:spacing w:after="0" w:line="240" w:lineRule="auto"/>
        <w:jc w:val="center"/>
        <w:rPr>
          <w:rFonts w:ascii="Times New Roman" w:hAnsi="Times New Roman"/>
          <w:sz w:val="24"/>
          <w:szCs w:val="24"/>
        </w:rPr>
      </w:pPr>
    </w:p>
    <w:p w:rsidR="00172884" w:rsidRDefault="00172884" w:rsidP="00172884">
      <w:pPr>
        <w:spacing w:after="0" w:line="240" w:lineRule="auto"/>
        <w:jc w:val="center"/>
        <w:rPr>
          <w:rFonts w:ascii="Times New Roman" w:hAnsi="Times New Roman"/>
          <w:b/>
          <w:sz w:val="24"/>
          <w:szCs w:val="24"/>
        </w:rPr>
      </w:pPr>
    </w:p>
    <w:p w:rsidR="00172884" w:rsidRDefault="00172884" w:rsidP="00172884">
      <w:pPr>
        <w:spacing w:after="0" w:line="240" w:lineRule="auto"/>
        <w:jc w:val="center"/>
        <w:rPr>
          <w:rFonts w:ascii="Times New Roman" w:hAnsi="Times New Roman"/>
          <w:b/>
          <w:sz w:val="24"/>
          <w:szCs w:val="24"/>
        </w:rPr>
      </w:pPr>
      <w:r>
        <w:rPr>
          <w:rFonts w:ascii="Times New Roman" w:hAnsi="Times New Roman"/>
          <w:b/>
          <w:sz w:val="24"/>
          <w:szCs w:val="24"/>
        </w:rPr>
        <w:t>ЗАЯВЛЕНИЕ</w:t>
      </w:r>
    </w:p>
    <w:p w:rsidR="00172884" w:rsidRDefault="00172884" w:rsidP="00172884">
      <w:pPr>
        <w:spacing w:after="0" w:line="240" w:lineRule="auto"/>
        <w:jc w:val="center"/>
        <w:rPr>
          <w:rFonts w:ascii="Times New Roman" w:hAnsi="Times New Roman"/>
          <w:b/>
          <w:sz w:val="24"/>
          <w:szCs w:val="24"/>
        </w:rPr>
      </w:pPr>
      <w:r>
        <w:rPr>
          <w:rFonts w:ascii="Times New Roman" w:hAnsi="Times New Roman"/>
          <w:b/>
          <w:sz w:val="24"/>
          <w:szCs w:val="24"/>
        </w:rPr>
        <w:t xml:space="preserve">        о предоставлении места для семейного (родового) захоронения</w:t>
      </w:r>
    </w:p>
    <w:p w:rsidR="00172884" w:rsidRDefault="00172884" w:rsidP="00172884">
      <w:pPr>
        <w:spacing w:after="0" w:line="240" w:lineRule="auto"/>
        <w:ind w:firstLine="567"/>
        <w:rPr>
          <w:rFonts w:ascii="Times New Roman" w:hAnsi="Times New Roman"/>
          <w:sz w:val="24"/>
          <w:szCs w:val="24"/>
        </w:rPr>
      </w:pPr>
    </w:p>
    <w:p w:rsidR="00172884" w:rsidRDefault="00172884" w:rsidP="00172884">
      <w:pPr>
        <w:spacing w:after="0" w:line="240" w:lineRule="auto"/>
        <w:ind w:firstLine="567"/>
        <w:rPr>
          <w:rFonts w:ascii="Times New Roman" w:hAnsi="Times New Roman"/>
          <w:sz w:val="24"/>
          <w:szCs w:val="24"/>
        </w:rPr>
      </w:pPr>
      <w:r>
        <w:rPr>
          <w:rFonts w:ascii="Times New Roman" w:hAnsi="Times New Roman"/>
          <w:sz w:val="24"/>
          <w:szCs w:val="24"/>
        </w:rPr>
        <w:t>Прошу  предоставить  место  для  семейного  (родового)  захоронения под будущее погребение / под погребение в настоящее время  (нужное подчеркнуть) на кладбище ___________________________________________,</w:t>
      </w:r>
    </w:p>
    <w:p w:rsidR="00172884" w:rsidRDefault="00172884" w:rsidP="00172884">
      <w:pPr>
        <w:spacing w:after="0" w:line="240" w:lineRule="auto"/>
        <w:ind w:firstLine="567"/>
        <w:jc w:val="center"/>
        <w:rPr>
          <w:rFonts w:ascii="Times New Roman" w:hAnsi="Times New Roman"/>
          <w:i/>
          <w:sz w:val="24"/>
          <w:szCs w:val="24"/>
        </w:rPr>
      </w:pPr>
      <w:r>
        <w:rPr>
          <w:rFonts w:ascii="Times New Roman" w:hAnsi="Times New Roman"/>
          <w:i/>
          <w:sz w:val="24"/>
          <w:szCs w:val="24"/>
        </w:rPr>
        <w:t>(наименование, адрес)</w:t>
      </w:r>
    </w:p>
    <w:p w:rsidR="00172884" w:rsidRDefault="00172884" w:rsidP="00172884">
      <w:pPr>
        <w:spacing w:after="0" w:line="240" w:lineRule="auto"/>
        <w:jc w:val="both"/>
        <w:rPr>
          <w:rFonts w:ascii="Times New Roman" w:hAnsi="Times New Roman"/>
          <w:sz w:val="24"/>
          <w:szCs w:val="24"/>
        </w:rPr>
      </w:pPr>
      <w:r>
        <w:rPr>
          <w:rFonts w:ascii="Times New Roman" w:hAnsi="Times New Roman"/>
          <w:sz w:val="24"/>
          <w:szCs w:val="24"/>
        </w:rPr>
        <w:t>размером ________________ (________________________________________)</w:t>
      </w:r>
    </w:p>
    <w:p w:rsidR="00172884" w:rsidRDefault="00172884" w:rsidP="00172884">
      <w:pPr>
        <w:spacing w:after="0" w:line="240" w:lineRule="auto"/>
        <w:jc w:val="both"/>
        <w:rPr>
          <w:rFonts w:ascii="Times New Roman" w:hAnsi="Times New Roman"/>
          <w:sz w:val="24"/>
          <w:szCs w:val="24"/>
        </w:rPr>
      </w:pPr>
      <w:r>
        <w:rPr>
          <w:rFonts w:ascii="Times New Roman" w:hAnsi="Times New Roman"/>
          <w:sz w:val="24"/>
          <w:szCs w:val="24"/>
        </w:rPr>
        <w:t>кв.  метров.</w:t>
      </w:r>
    </w:p>
    <w:p w:rsidR="00172884" w:rsidRDefault="00172884" w:rsidP="00172884">
      <w:pPr>
        <w:spacing w:after="0" w:line="240" w:lineRule="auto"/>
        <w:jc w:val="both"/>
        <w:rPr>
          <w:rFonts w:ascii="Times New Roman" w:hAnsi="Times New Roman"/>
          <w:sz w:val="24"/>
          <w:szCs w:val="24"/>
        </w:rPr>
      </w:pPr>
      <w:r>
        <w:rPr>
          <w:rFonts w:ascii="Times New Roman" w:hAnsi="Times New Roman"/>
          <w:sz w:val="24"/>
          <w:szCs w:val="24"/>
        </w:rPr>
        <w:t>Приложение:</w:t>
      </w:r>
    </w:p>
    <w:p w:rsidR="00172884" w:rsidRDefault="00172884" w:rsidP="00172884">
      <w:pPr>
        <w:spacing w:after="0" w:line="240" w:lineRule="auto"/>
        <w:jc w:val="both"/>
        <w:rPr>
          <w:rFonts w:ascii="Times New Roman" w:hAnsi="Times New Roman"/>
          <w:sz w:val="24"/>
          <w:szCs w:val="24"/>
        </w:rPr>
      </w:pPr>
      <w:r>
        <w:rPr>
          <w:rFonts w:ascii="Times New Roman" w:hAnsi="Times New Roman"/>
          <w:sz w:val="24"/>
          <w:szCs w:val="24"/>
        </w:rPr>
        <w:t>1. Копия паспорта;</w:t>
      </w:r>
    </w:p>
    <w:p w:rsidR="00172884" w:rsidRDefault="00172884" w:rsidP="00172884">
      <w:pPr>
        <w:spacing w:after="0" w:line="240" w:lineRule="auto"/>
        <w:jc w:val="both"/>
        <w:rPr>
          <w:rFonts w:ascii="Times New Roman" w:hAnsi="Times New Roman"/>
          <w:sz w:val="24"/>
          <w:szCs w:val="24"/>
        </w:rPr>
      </w:pPr>
      <w:r>
        <w:rPr>
          <w:rFonts w:ascii="Times New Roman" w:hAnsi="Times New Roman"/>
          <w:sz w:val="24"/>
          <w:szCs w:val="24"/>
        </w:rPr>
        <w:t>2. Копии документов, подтверждающих родство</w:t>
      </w:r>
    </w:p>
    <w:p w:rsidR="00172884" w:rsidRDefault="00172884" w:rsidP="00172884">
      <w:pPr>
        <w:spacing w:after="0" w:line="240" w:lineRule="auto"/>
        <w:jc w:val="both"/>
        <w:rPr>
          <w:rFonts w:ascii="Times New Roman" w:hAnsi="Times New Roman"/>
          <w:sz w:val="24"/>
          <w:szCs w:val="24"/>
        </w:rPr>
      </w:pPr>
      <w:r>
        <w:rPr>
          <w:rFonts w:ascii="Times New Roman" w:hAnsi="Times New Roman"/>
          <w:sz w:val="24"/>
          <w:szCs w:val="24"/>
        </w:rPr>
        <w:t>3. Медицинское свидетельство о смерти/свидетельство о смерти, выдаваемое</w:t>
      </w:r>
    </w:p>
    <w:p w:rsidR="00172884" w:rsidRDefault="00172884" w:rsidP="00172884">
      <w:pPr>
        <w:spacing w:after="0" w:line="240" w:lineRule="auto"/>
        <w:jc w:val="both"/>
        <w:rPr>
          <w:rFonts w:ascii="Times New Roman" w:hAnsi="Times New Roman"/>
          <w:sz w:val="24"/>
          <w:szCs w:val="24"/>
        </w:rPr>
      </w:pPr>
      <w:r>
        <w:rPr>
          <w:rFonts w:ascii="Times New Roman" w:hAnsi="Times New Roman"/>
          <w:sz w:val="24"/>
          <w:szCs w:val="24"/>
        </w:rPr>
        <w:t>органами ЗАГС</w:t>
      </w:r>
    </w:p>
    <w:p w:rsidR="00172884" w:rsidRDefault="00172884" w:rsidP="00172884">
      <w:pPr>
        <w:spacing w:after="0" w:line="240" w:lineRule="auto"/>
        <w:jc w:val="center"/>
        <w:rPr>
          <w:rFonts w:ascii="Times New Roman" w:hAnsi="Times New Roman"/>
          <w:sz w:val="24"/>
          <w:szCs w:val="24"/>
        </w:rPr>
      </w:pPr>
    </w:p>
    <w:p w:rsidR="00172884" w:rsidRDefault="00172884" w:rsidP="00172884">
      <w:pPr>
        <w:spacing w:after="0" w:line="240" w:lineRule="auto"/>
        <w:jc w:val="right"/>
        <w:rPr>
          <w:rFonts w:ascii="Times New Roman" w:hAnsi="Times New Roman"/>
          <w:sz w:val="24"/>
          <w:szCs w:val="24"/>
        </w:rPr>
      </w:pPr>
      <w:r>
        <w:rPr>
          <w:rFonts w:ascii="Times New Roman" w:hAnsi="Times New Roman"/>
          <w:sz w:val="24"/>
          <w:szCs w:val="24"/>
        </w:rPr>
        <w:t>"_____" _______________ ________ года</w:t>
      </w:r>
    </w:p>
    <w:p w:rsidR="00172884" w:rsidRDefault="00172884" w:rsidP="00172884">
      <w:pPr>
        <w:spacing w:after="0" w:line="240" w:lineRule="auto"/>
        <w:jc w:val="right"/>
        <w:rPr>
          <w:rFonts w:ascii="Times New Roman" w:hAnsi="Times New Roman"/>
          <w:sz w:val="24"/>
          <w:szCs w:val="24"/>
        </w:rPr>
      </w:pPr>
      <w:r>
        <w:rPr>
          <w:rFonts w:ascii="Times New Roman" w:hAnsi="Times New Roman"/>
          <w:sz w:val="24"/>
          <w:szCs w:val="24"/>
        </w:rPr>
        <w:t>___________________/___________________</w:t>
      </w:r>
    </w:p>
    <w:p w:rsidR="00172884" w:rsidRDefault="00172884" w:rsidP="00172884">
      <w:pPr>
        <w:spacing w:after="0" w:line="240" w:lineRule="auto"/>
        <w:jc w:val="right"/>
        <w:rPr>
          <w:rFonts w:ascii="Times New Roman" w:hAnsi="Times New Roman"/>
          <w:sz w:val="24"/>
          <w:szCs w:val="24"/>
        </w:rPr>
      </w:pPr>
      <w:r>
        <w:rPr>
          <w:rFonts w:ascii="Times New Roman" w:hAnsi="Times New Roman"/>
          <w:sz w:val="24"/>
          <w:szCs w:val="24"/>
        </w:rPr>
        <w:t>(подпись заявителя)</w:t>
      </w:r>
    </w:p>
    <w:p w:rsidR="00172884" w:rsidRDefault="00172884" w:rsidP="00172884">
      <w:pPr>
        <w:spacing w:after="0" w:line="240" w:lineRule="auto"/>
        <w:ind w:left="5103"/>
        <w:jc w:val="both"/>
        <w:rPr>
          <w:rFonts w:ascii="Times New Roman" w:hAnsi="Times New Roman"/>
          <w:sz w:val="24"/>
          <w:szCs w:val="24"/>
        </w:rPr>
      </w:pPr>
    </w:p>
    <w:p w:rsidR="00172884" w:rsidRDefault="00172884" w:rsidP="00172884">
      <w:pPr>
        <w:spacing w:after="0" w:line="240" w:lineRule="auto"/>
        <w:ind w:left="5103"/>
        <w:jc w:val="both"/>
        <w:rPr>
          <w:rFonts w:ascii="Times New Roman" w:hAnsi="Times New Roman"/>
          <w:sz w:val="24"/>
          <w:szCs w:val="24"/>
        </w:rPr>
      </w:pPr>
    </w:p>
    <w:p w:rsidR="00172884" w:rsidRDefault="00172884" w:rsidP="00172884">
      <w:pPr>
        <w:spacing w:after="0" w:line="240" w:lineRule="auto"/>
        <w:ind w:left="5103"/>
        <w:jc w:val="both"/>
        <w:rPr>
          <w:rFonts w:ascii="Times New Roman" w:hAnsi="Times New Roman"/>
          <w:sz w:val="24"/>
          <w:szCs w:val="24"/>
        </w:rPr>
      </w:pPr>
    </w:p>
    <w:p w:rsidR="00172884" w:rsidRDefault="00172884" w:rsidP="00172884">
      <w:pPr>
        <w:spacing w:after="0" w:line="240" w:lineRule="auto"/>
        <w:ind w:left="5103"/>
        <w:jc w:val="both"/>
        <w:rPr>
          <w:rFonts w:ascii="Times New Roman" w:hAnsi="Times New Roman"/>
          <w:sz w:val="24"/>
          <w:szCs w:val="24"/>
        </w:rPr>
      </w:pPr>
    </w:p>
    <w:p w:rsidR="00172884" w:rsidRDefault="00172884" w:rsidP="00172884">
      <w:pPr>
        <w:ind w:left="5103"/>
        <w:jc w:val="both"/>
        <w:rPr>
          <w:rFonts w:ascii="Times New Roman" w:hAnsi="Times New Roman"/>
          <w:sz w:val="24"/>
          <w:szCs w:val="24"/>
        </w:rPr>
      </w:pPr>
    </w:p>
    <w:p w:rsidR="00172884" w:rsidRDefault="00172884" w:rsidP="00172884">
      <w:pPr>
        <w:ind w:left="5103"/>
        <w:jc w:val="both"/>
        <w:rPr>
          <w:rFonts w:ascii="Times New Roman" w:hAnsi="Times New Roman"/>
          <w:sz w:val="24"/>
          <w:szCs w:val="24"/>
        </w:rPr>
      </w:pPr>
    </w:p>
    <w:p w:rsidR="00172884" w:rsidRDefault="00172884" w:rsidP="00172884">
      <w:pPr>
        <w:ind w:left="5103"/>
        <w:jc w:val="both"/>
        <w:rPr>
          <w:rFonts w:ascii="Times New Roman" w:hAnsi="Times New Roman"/>
          <w:sz w:val="24"/>
          <w:szCs w:val="24"/>
        </w:rPr>
      </w:pPr>
    </w:p>
    <w:p w:rsidR="00172884" w:rsidRDefault="00172884" w:rsidP="00172884">
      <w:pPr>
        <w:ind w:left="5103"/>
        <w:jc w:val="both"/>
        <w:rPr>
          <w:rFonts w:ascii="Times New Roman" w:hAnsi="Times New Roman"/>
          <w:sz w:val="24"/>
          <w:szCs w:val="24"/>
        </w:rPr>
      </w:pPr>
    </w:p>
    <w:p w:rsidR="00172884" w:rsidRDefault="00172884" w:rsidP="00172884">
      <w:pPr>
        <w:ind w:left="5103"/>
        <w:jc w:val="both"/>
        <w:rPr>
          <w:rFonts w:ascii="Times New Roman" w:hAnsi="Times New Roman"/>
          <w:sz w:val="24"/>
          <w:szCs w:val="24"/>
        </w:rPr>
      </w:pPr>
    </w:p>
    <w:p w:rsidR="00172884" w:rsidRDefault="00172884" w:rsidP="00172884">
      <w:pPr>
        <w:spacing w:after="0" w:line="240" w:lineRule="auto"/>
        <w:ind w:left="5103"/>
        <w:jc w:val="both"/>
        <w:rPr>
          <w:rFonts w:ascii="Times New Roman" w:hAnsi="Times New Roman"/>
          <w:sz w:val="24"/>
          <w:szCs w:val="24"/>
        </w:rPr>
      </w:pPr>
      <w:r>
        <w:rPr>
          <w:rFonts w:ascii="Times New Roman" w:hAnsi="Times New Roman"/>
          <w:sz w:val="24"/>
          <w:szCs w:val="24"/>
        </w:rPr>
        <w:t>Приложение № 5</w:t>
      </w:r>
    </w:p>
    <w:p w:rsidR="00172884" w:rsidRDefault="00172884" w:rsidP="00172884">
      <w:pPr>
        <w:spacing w:after="0" w:line="240" w:lineRule="auto"/>
        <w:ind w:left="5103"/>
        <w:jc w:val="both"/>
        <w:rPr>
          <w:rFonts w:ascii="Times New Roman" w:hAnsi="Times New Roman"/>
          <w:sz w:val="24"/>
          <w:szCs w:val="24"/>
        </w:rPr>
      </w:pPr>
      <w:r>
        <w:rPr>
          <w:rFonts w:ascii="Times New Roman" w:hAnsi="Times New Roman"/>
          <w:sz w:val="24"/>
          <w:szCs w:val="24"/>
        </w:rPr>
        <w:t>к Положению о порядке деятельности общественных кладбищ и правилах содержания мест погребения на территории сельского поселения Федоровский сельсовет муниципального района Федоровский район Республики Башкортостан</w:t>
      </w:r>
    </w:p>
    <w:p w:rsidR="00172884" w:rsidRDefault="00172884" w:rsidP="00172884">
      <w:pPr>
        <w:spacing w:after="0" w:line="240" w:lineRule="auto"/>
        <w:jc w:val="both"/>
        <w:rPr>
          <w:rFonts w:ascii="Times New Roman" w:hAnsi="Times New Roman"/>
          <w:sz w:val="24"/>
          <w:szCs w:val="24"/>
        </w:rPr>
      </w:pPr>
    </w:p>
    <w:p w:rsidR="00172884" w:rsidRDefault="00172884" w:rsidP="00172884">
      <w:pPr>
        <w:spacing w:after="0" w:line="240" w:lineRule="auto"/>
        <w:jc w:val="center"/>
        <w:rPr>
          <w:rFonts w:ascii="Times New Roman" w:hAnsi="Times New Roman"/>
          <w:b/>
          <w:sz w:val="24"/>
          <w:szCs w:val="24"/>
        </w:rPr>
      </w:pPr>
      <w:r>
        <w:rPr>
          <w:rFonts w:ascii="Times New Roman" w:hAnsi="Times New Roman"/>
          <w:b/>
          <w:sz w:val="24"/>
          <w:szCs w:val="24"/>
        </w:rPr>
        <w:t>ОПИСЬ ДОКУМЕНТОВ</w:t>
      </w:r>
    </w:p>
    <w:p w:rsidR="00172884" w:rsidRDefault="00172884" w:rsidP="00172884">
      <w:pPr>
        <w:spacing w:after="0" w:line="240" w:lineRule="auto"/>
        <w:rPr>
          <w:rFonts w:ascii="Times New Roman" w:hAnsi="Times New Roman"/>
          <w:sz w:val="24"/>
          <w:szCs w:val="24"/>
        </w:rPr>
      </w:pPr>
    </w:p>
    <w:p w:rsidR="00172884" w:rsidRDefault="00172884" w:rsidP="00172884">
      <w:pPr>
        <w:spacing w:after="0" w:line="240" w:lineRule="auto"/>
        <w:ind w:left="4111" w:hanging="3544"/>
        <w:jc w:val="center"/>
        <w:rPr>
          <w:rFonts w:ascii="Times New Roman" w:hAnsi="Times New Roman"/>
          <w:sz w:val="24"/>
          <w:szCs w:val="24"/>
          <w:shd w:val="clear" w:color="auto" w:fill="FFFFFF"/>
        </w:rPr>
      </w:pPr>
      <w:r>
        <w:rPr>
          <w:rFonts w:ascii="Times New Roman" w:hAnsi="Times New Roman"/>
          <w:sz w:val="24"/>
          <w:szCs w:val="24"/>
          <w:shd w:val="clear" w:color="auto" w:fill="FFFFFF"/>
        </w:rPr>
        <w:t>Настоящим удостоверяется, что __________________________________,                                       (Ф.И.О.)</w:t>
      </w:r>
    </w:p>
    <w:p w:rsidR="00172884" w:rsidRDefault="00172884" w:rsidP="0017288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представил,    а    администрация сельского поселения </w:t>
      </w:r>
      <w:r>
        <w:rPr>
          <w:rFonts w:ascii="Times New Roman" w:hAnsi="Times New Roman"/>
          <w:sz w:val="24"/>
          <w:szCs w:val="24"/>
        </w:rPr>
        <w:t xml:space="preserve">Федоровский сельсовет муниципального района Федоровский </w:t>
      </w:r>
      <w:r>
        <w:rPr>
          <w:rFonts w:ascii="Times New Roman" w:hAnsi="Times New Roman"/>
          <w:sz w:val="24"/>
          <w:szCs w:val="24"/>
          <w:shd w:val="clear" w:color="auto" w:fill="FFFFFF"/>
        </w:rPr>
        <w:t xml:space="preserve"> район Республики Башкортостан приняла следующие документы для получения разрешения на захоронение, </w:t>
      </w:r>
      <w:r>
        <w:rPr>
          <w:rFonts w:ascii="Times New Roman" w:hAnsi="Times New Roman"/>
          <w:sz w:val="24"/>
          <w:szCs w:val="24"/>
        </w:rPr>
        <w:t>создания семейного (родового) захоронения</w:t>
      </w:r>
      <w:r>
        <w:rPr>
          <w:rFonts w:ascii="Times New Roman" w:hAnsi="Times New Roman"/>
          <w:sz w:val="24"/>
          <w:szCs w:val="24"/>
          <w:shd w:val="clear" w:color="auto" w:fill="FFFFFF"/>
        </w:rPr>
        <w:t>:</w:t>
      </w:r>
    </w:p>
    <w:p w:rsidR="00172884" w:rsidRDefault="00172884" w:rsidP="0017288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2693"/>
        <w:gridCol w:w="2410"/>
      </w:tblGrid>
      <w:tr w:rsidR="00172884" w:rsidTr="00172884">
        <w:tc>
          <w:tcPr>
            <w:tcW w:w="846" w:type="dxa"/>
            <w:tcBorders>
              <w:top w:val="single" w:sz="4" w:space="0" w:color="auto"/>
              <w:left w:val="single" w:sz="4" w:space="0" w:color="auto"/>
              <w:bottom w:val="single" w:sz="4" w:space="0" w:color="auto"/>
              <w:right w:val="single" w:sz="4" w:space="0" w:color="auto"/>
            </w:tcBorders>
            <w:hideMark/>
          </w:tcPr>
          <w:p w:rsidR="00172884" w:rsidRDefault="0017288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п/п</w:t>
            </w:r>
          </w:p>
        </w:tc>
        <w:tc>
          <w:tcPr>
            <w:tcW w:w="3402" w:type="dxa"/>
            <w:tcBorders>
              <w:top w:val="single" w:sz="4" w:space="0" w:color="auto"/>
              <w:left w:val="single" w:sz="4" w:space="0" w:color="auto"/>
              <w:bottom w:val="single" w:sz="4" w:space="0" w:color="auto"/>
              <w:right w:val="single" w:sz="4" w:space="0" w:color="auto"/>
            </w:tcBorders>
            <w:hideMark/>
          </w:tcPr>
          <w:p w:rsidR="00172884" w:rsidRDefault="0017288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Наименование документа</w:t>
            </w:r>
          </w:p>
        </w:tc>
        <w:tc>
          <w:tcPr>
            <w:tcW w:w="2693" w:type="dxa"/>
            <w:tcBorders>
              <w:top w:val="single" w:sz="4" w:space="0" w:color="auto"/>
              <w:left w:val="single" w:sz="4" w:space="0" w:color="auto"/>
              <w:bottom w:val="single" w:sz="4" w:space="0" w:color="auto"/>
              <w:right w:val="single" w:sz="4" w:space="0" w:color="auto"/>
            </w:tcBorders>
            <w:hideMark/>
          </w:tcPr>
          <w:p w:rsidR="00172884" w:rsidRDefault="0017288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Количество листов</w:t>
            </w:r>
          </w:p>
        </w:tc>
        <w:tc>
          <w:tcPr>
            <w:tcW w:w="2410" w:type="dxa"/>
            <w:tcBorders>
              <w:top w:val="single" w:sz="4" w:space="0" w:color="auto"/>
              <w:left w:val="single" w:sz="4" w:space="0" w:color="auto"/>
              <w:bottom w:val="single" w:sz="4" w:space="0" w:color="auto"/>
              <w:right w:val="single" w:sz="4" w:space="0" w:color="auto"/>
            </w:tcBorders>
            <w:hideMark/>
          </w:tcPr>
          <w:p w:rsidR="00172884" w:rsidRDefault="0017288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Дополнительные сведения</w:t>
            </w:r>
          </w:p>
        </w:tc>
      </w:tr>
      <w:tr w:rsidR="00172884" w:rsidTr="00172884">
        <w:tc>
          <w:tcPr>
            <w:tcW w:w="846" w:type="dxa"/>
            <w:tcBorders>
              <w:top w:val="single" w:sz="4" w:space="0" w:color="auto"/>
              <w:left w:val="single" w:sz="4" w:space="0" w:color="auto"/>
              <w:bottom w:val="single" w:sz="4" w:space="0" w:color="auto"/>
              <w:right w:val="single" w:sz="4" w:space="0" w:color="auto"/>
            </w:tcBorders>
          </w:tcPr>
          <w:p w:rsidR="00172884" w:rsidRDefault="00172884">
            <w:pPr>
              <w:spacing w:after="0" w:line="240" w:lineRule="auto"/>
              <w:jc w:val="both"/>
              <w:rPr>
                <w:rFonts w:ascii="Times New Roman" w:hAnsi="Times New Roman"/>
                <w:sz w:val="24"/>
                <w:szCs w:val="24"/>
                <w:shd w:val="clear" w:color="auto" w:fill="FFFFFF"/>
              </w:rPr>
            </w:pPr>
          </w:p>
        </w:tc>
        <w:tc>
          <w:tcPr>
            <w:tcW w:w="3402" w:type="dxa"/>
            <w:tcBorders>
              <w:top w:val="single" w:sz="4" w:space="0" w:color="auto"/>
              <w:left w:val="single" w:sz="4" w:space="0" w:color="auto"/>
              <w:bottom w:val="single" w:sz="4" w:space="0" w:color="auto"/>
              <w:right w:val="single" w:sz="4" w:space="0" w:color="auto"/>
            </w:tcBorders>
          </w:tcPr>
          <w:p w:rsidR="00172884" w:rsidRDefault="00172884">
            <w:pPr>
              <w:spacing w:after="0" w:line="240" w:lineRule="auto"/>
              <w:jc w:val="both"/>
              <w:rPr>
                <w:rFonts w:ascii="Times New Roman" w:hAnsi="Times New Roman"/>
                <w:sz w:val="24"/>
                <w:szCs w:val="24"/>
                <w:shd w:val="clear" w:color="auto" w:fill="FFFFFF"/>
              </w:rPr>
            </w:pPr>
          </w:p>
        </w:tc>
        <w:tc>
          <w:tcPr>
            <w:tcW w:w="2693" w:type="dxa"/>
            <w:tcBorders>
              <w:top w:val="single" w:sz="4" w:space="0" w:color="auto"/>
              <w:left w:val="single" w:sz="4" w:space="0" w:color="auto"/>
              <w:bottom w:val="single" w:sz="4" w:space="0" w:color="auto"/>
              <w:right w:val="single" w:sz="4" w:space="0" w:color="auto"/>
            </w:tcBorders>
          </w:tcPr>
          <w:p w:rsidR="00172884" w:rsidRDefault="00172884">
            <w:pPr>
              <w:spacing w:after="0" w:line="240" w:lineRule="auto"/>
              <w:jc w:val="both"/>
              <w:rPr>
                <w:rFonts w:ascii="Times New Roman" w:hAnsi="Times New Roman"/>
                <w:sz w:val="24"/>
                <w:szCs w:val="24"/>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172884" w:rsidRDefault="00172884">
            <w:pPr>
              <w:spacing w:after="0" w:line="240" w:lineRule="auto"/>
              <w:jc w:val="both"/>
              <w:rPr>
                <w:rFonts w:ascii="Times New Roman" w:hAnsi="Times New Roman"/>
                <w:sz w:val="24"/>
                <w:szCs w:val="24"/>
                <w:shd w:val="clear" w:color="auto" w:fill="FFFFFF"/>
              </w:rPr>
            </w:pPr>
          </w:p>
        </w:tc>
      </w:tr>
      <w:tr w:rsidR="00172884" w:rsidTr="00172884">
        <w:tc>
          <w:tcPr>
            <w:tcW w:w="846" w:type="dxa"/>
            <w:tcBorders>
              <w:top w:val="single" w:sz="4" w:space="0" w:color="auto"/>
              <w:left w:val="single" w:sz="4" w:space="0" w:color="auto"/>
              <w:bottom w:val="single" w:sz="4" w:space="0" w:color="auto"/>
              <w:right w:val="single" w:sz="4" w:space="0" w:color="auto"/>
            </w:tcBorders>
          </w:tcPr>
          <w:p w:rsidR="00172884" w:rsidRDefault="00172884">
            <w:pPr>
              <w:spacing w:after="0" w:line="240" w:lineRule="auto"/>
              <w:jc w:val="both"/>
              <w:rPr>
                <w:rFonts w:ascii="Times New Roman" w:hAnsi="Times New Roman"/>
                <w:sz w:val="24"/>
                <w:szCs w:val="24"/>
                <w:shd w:val="clear" w:color="auto" w:fill="FFFFFF"/>
              </w:rPr>
            </w:pPr>
          </w:p>
        </w:tc>
        <w:tc>
          <w:tcPr>
            <w:tcW w:w="3402" w:type="dxa"/>
            <w:tcBorders>
              <w:top w:val="single" w:sz="4" w:space="0" w:color="auto"/>
              <w:left w:val="single" w:sz="4" w:space="0" w:color="auto"/>
              <w:bottom w:val="single" w:sz="4" w:space="0" w:color="auto"/>
              <w:right w:val="single" w:sz="4" w:space="0" w:color="auto"/>
            </w:tcBorders>
          </w:tcPr>
          <w:p w:rsidR="00172884" w:rsidRDefault="00172884">
            <w:pPr>
              <w:spacing w:after="0" w:line="240" w:lineRule="auto"/>
              <w:jc w:val="both"/>
              <w:rPr>
                <w:rFonts w:ascii="Times New Roman" w:hAnsi="Times New Roman"/>
                <w:sz w:val="24"/>
                <w:szCs w:val="24"/>
                <w:shd w:val="clear" w:color="auto" w:fill="FFFFFF"/>
              </w:rPr>
            </w:pPr>
          </w:p>
        </w:tc>
        <w:tc>
          <w:tcPr>
            <w:tcW w:w="2693" w:type="dxa"/>
            <w:tcBorders>
              <w:top w:val="single" w:sz="4" w:space="0" w:color="auto"/>
              <w:left w:val="single" w:sz="4" w:space="0" w:color="auto"/>
              <w:bottom w:val="single" w:sz="4" w:space="0" w:color="auto"/>
              <w:right w:val="single" w:sz="4" w:space="0" w:color="auto"/>
            </w:tcBorders>
          </w:tcPr>
          <w:p w:rsidR="00172884" w:rsidRDefault="00172884">
            <w:pPr>
              <w:spacing w:after="0" w:line="240" w:lineRule="auto"/>
              <w:jc w:val="both"/>
              <w:rPr>
                <w:rFonts w:ascii="Times New Roman" w:hAnsi="Times New Roman"/>
                <w:sz w:val="24"/>
                <w:szCs w:val="24"/>
                <w:shd w:val="clear" w:color="auto" w:fill="FFFFFF"/>
              </w:rPr>
            </w:pPr>
          </w:p>
        </w:tc>
        <w:tc>
          <w:tcPr>
            <w:tcW w:w="2410" w:type="dxa"/>
            <w:tcBorders>
              <w:top w:val="single" w:sz="4" w:space="0" w:color="auto"/>
              <w:left w:val="single" w:sz="4" w:space="0" w:color="auto"/>
              <w:bottom w:val="single" w:sz="4" w:space="0" w:color="auto"/>
              <w:right w:val="single" w:sz="4" w:space="0" w:color="auto"/>
            </w:tcBorders>
          </w:tcPr>
          <w:p w:rsidR="00172884" w:rsidRDefault="00172884">
            <w:pPr>
              <w:spacing w:after="0" w:line="240" w:lineRule="auto"/>
              <w:jc w:val="both"/>
              <w:rPr>
                <w:rFonts w:ascii="Times New Roman" w:hAnsi="Times New Roman"/>
                <w:sz w:val="24"/>
                <w:szCs w:val="24"/>
                <w:shd w:val="clear" w:color="auto" w:fill="FFFFFF"/>
              </w:rPr>
            </w:pPr>
          </w:p>
        </w:tc>
      </w:tr>
    </w:tbl>
    <w:p w:rsidR="00172884" w:rsidRDefault="00172884" w:rsidP="00172884">
      <w:pPr>
        <w:spacing w:after="0" w:line="240" w:lineRule="auto"/>
        <w:jc w:val="both"/>
        <w:rPr>
          <w:rFonts w:ascii="Times New Roman" w:hAnsi="Times New Roman"/>
          <w:sz w:val="24"/>
          <w:szCs w:val="24"/>
          <w:shd w:val="clear" w:color="auto" w:fill="FFFFFF"/>
        </w:rPr>
      </w:pPr>
    </w:p>
    <w:p w:rsidR="00172884" w:rsidRDefault="00172884" w:rsidP="00172884">
      <w:pPr>
        <w:spacing w:after="0" w:line="240" w:lineRule="auto"/>
        <w:jc w:val="both"/>
        <w:rPr>
          <w:rFonts w:ascii="Times New Roman" w:hAnsi="Times New Roman"/>
          <w:sz w:val="24"/>
          <w:szCs w:val="24"/>
          <w:shd w:val="clear" w:color="auto" w:fill="FFFFFF"/>
        </w:rPr>
      </w:pPr>
    </w:p>
    <w:p w:rsidR="00172884" w:rsidRDefault="00172884" w:rsidP="0017288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Документы сдал: ______________ /_________________/</w:t>
      </w:r>
    </w:p>
    <w:p w:rsidR="00172884" w:rsidRDefault="00172884" w:rsidP="0017288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(подпись)                          (И.О.Фамилия)  </w:t>
      </w:r>
    </w:p>
    <w:p w:rsidR="00172884" w:rsidRDefault="00172884" w:rsidP="00172884">
      <w:pPr>
        <w:spacing w:after="0" w:line="240" w:lineRule="auto"/>
        <w:jc w:val="both"/>
        <w:rPr>
          <w:rFonts w:ascii="Times New Roman" w:hAnsi="Times New Roman"/>
          <w:sz w:val="24"/>
          <w:szCs w:val="24"/>
          <w:shd w:val="clear" w:color="auto" w:fill="FFFFFF"/>
        </w:rPr>
      </w:pPr>
    </w:p>
    <w:p w:rsidR="00172884" w:rsidRDefault="00172884" w:rsidP="0017288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Документы принял: ____________ /_________________________________/</w:t>
      </w:r>
    </w:p>
    <w:p w:rsidR="00172884" w:rsidRDefault="00172884" w:rsidP="00172884">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(подпись)                              (И.О.Фамилия, должность)</w:t>
      </w:r>
    </w:p>
    <w:p w:rsidR="00172884" w:rsidRDefault="00172884" w:rsidP="00172884">
      <w:pPr>
        <w:shd w:val="clear" w:color="auto" w:fill="FFFFFF"/>
        <w:spacing w:after="0" w:line="240" w:lineRule="auto"/>
        <w:textAlignment w:val="baseline"/>
        <w:rPr>
          <w:rFonts w:ascii="Times New Roman" w:hAnsi="Times New Roman"/>
          <w:sz w:val="24"/>
          <w:szCs w:val="24"/>
        </w:rPr>
      </w:pPr>
    </w:p>
    <w:p w:rsidR="00172884" w:rsidRDefault="00172884" w:rsidP="00172884">
      <w:pPr>
        <w:shd w:val="clear" w:color="auto" w:fill="FFFFFF"/>
        <w:spacing w:after="0" w:line="240" w:lineRule="auto"/>
        <w:textAlignment w:val="baseline"/>
        <w:rPr>
          <w:rFonts w:ascii="Times New Roman" w:hAnsi="Times New Roman"/>
          <w:sz w:val="24"/>
          <w:szCs w:val="24"/>
        </w:rPr>
      </w:pPr>
    </w:p>
    <w:p w:rsidR="00172884" w:rsidRDefault="00172884" w:rsidP="00172884">
      <w:pPr>
        <w:shd w:val="clear" w:color="auto" w:fill="FFFFFF"/>
        <w:spacing w:after="0" w:line="240" w:lineRule="auto"/>
        <w:textAlignment w:val="baseline"/>
        <w:rPr>
          <w:rFonts w:ascii="Times New Roman" w:hAnsi="Times New Roman"/>
          <w:sz w:val="24"/>
          <w:szCs w:val="24"/>
        </w:rPr>
      </w:pPr>
      <w:r>
        <w:rPr>
          <w:rFonts w:ascii="Times New Roman" w:hAnsi="Times New Roman"/>
          <w:sz w:val="24"/>
          <w:szCs w:val="24"/>
        </w:rPr>
        <w:t>Дата __________________</w:t>
      </w:r>
    </w:p>
    <w:p w:rsidR="00172884" w:rsidRDefault="00172884" w:rsidP="00172884">
      <w:pPr>
        <w:shd w:val="clear" w:color="auto" w:fill="FFFFFF"/>
        <w:spacing w:after="0" w:line="240" w:lineRule="auto"/>
        <w:textAlignment w:val="baseline"/>
        <w:rPr>
          <w:rFonts w:ascii="Times New Roman" w:hAnsi="Times New Roman"/>
          <w:sz w:val="24"/>
          <w:szCs w:val="24"/>
        </w:rPr>
      </w:pPr>
    </w:p>
    <w:p w:rsidR="00172884" w:rsidRDefault="00172884" w:rsidP="00172884">
      <w:pPr>
        <w:shd w:val="clear" w:color="auto" w:fill="FFFFFF"/>
        <w:spacing w:after="0" w:line="240" w:lineRule="auto"/>
        <w:textAlignment w:val="baseline"/>
        <w:rPr>
          <w:rFonts w:ascii="Times New Roman" w:hAnsi="Times New Roman"/>
          <w:sz w:val="24"/>
          <w:szCs w:val="24"/>
        </w:rPr>
      </w:pPr>
    </w:p>
    <w:p w:rsidR="00172884" w:rsidRDefault="00172884" w:rsidP="00172884">
      <w:pPr>
        <w:shd w:val="clear" w:color="auto" w:fill="FFFFFF"/>
        <w:spacing w:after="0" w:line="240" w:lineRule="auto"/>
        <w:textAlignment w:val="baseline"/>
        <w:rPr>
          <w:rFonts w:ascii="Times New Roman" w:hAnsi="Times New Roman"/>
          <w:sz w:val="24"/>
          <w:szCs w:val="24"/>
        </w:rPr>
      </w:pPr>
      <w:r>
        <w:rPr>
          <w:rFonts w:ascii="Times New Roman" w:hAnsi="Times New Roman"/>
          <w:sz w:val="24"/>
          <w:szCs w:val="24"/>
        </w:rPr>
        <w:t>М.П.</w:t>
      </w:r>
    </w:p>
    <w:p w:rsidR="00172884" w:rsidRDefault="00172884" w:rsidP="00172884">
      <w:pPr>
        <w:spacing w:after="0" w:line="240" w:lineRule="auto"/>
        <w:rPr>
          <w:rFonts w:ascii="Times New Roman" w:hAnsi="Times New Roman"/>
          <w:sz w:val="24"/>
          <w:szCs w:val="24"/>
        </w:rPr>
      </w:pPr>
    </w:p>
    <w:p w:rsidR="00172884" w:rsidRDefault="00172884" w:rsidP="00172884">
      <w:pPr>
        <w:spacing w:after="0" w:line="240" w:lineRule="auto"/>
        <w:rPr>
          <w:rFonts w:ascii="Times New Roman" w:hAnsi="Times New Roman"/>
          <w:sz w:val="24"/>
          <w:szCs w:val="24"/>
        </w:rPr>
      </w:pPr>
    </w:p>
    <w:p w:rsidR="00172884" w:rsidRDefault="00172884" w:rsidP="00172884">
      <w:pPr>
        <w:spacing w:after="0" w:line="240" w:lineRule="auto"/>
        <w:rPr>
          <w:rFonts w:ascii="Times New Roman" w:hAnsi="Times New Roman"/>
          <w:sz w:val="24"/>
          <w:szCs w:val="24"/>
        </w:rPr>
      </w:pPr>
    </w:p>
    <w:p w:rsidR="00172884" w:rsidRDefault="00172884" w:rsidP="00172884">
      <w:pPr>
        <w:rPr>
          <w:rFonts w:ascii="Times New Roman" w:hAnsi="Times New Roman"/>
          <w:sz w:val="24"/>
          <w:szCs w:val="24"/>
        </w:rPr>
      </w:pPr>
    </w:p>
    <w:p w:rsidR="00172884" w:rsidRDefault="00172884" w:rsidP="00172884">
      <w:pPr>
        <w:rPr>
          <w:rFonts w:ascii="Times New Roman" w:hAnsi="Times New Roman"/>
          <w:sz w:val="24"/>
          <w:szCs w:val="24"/>
        </w:rPr>
      </w:pPr>
    </w:p>
    <w:p w:rsidR="00172884" w:rsidRDefault="00172884" w:rsidP="00172884">
      <w:pPr>
        <w:rPr>
          <w:rFonts w:ascii="Times New Roman" w:hAnsi="Times New Roman"/>
          <w:sz w:val="24"/>
          <w:szCs w:val="24"/>
        </w:rPr>
      </w:pPr>
    </w:p>
    <w:p w:rsidR="00172884" w:rsidRDefault="00172884" w:rsidP="00172884">
      <w:pPr>
        <w:rPr>
          <w:rFonts w:ascii="Times New Roman" w:hAnsi="Times New Roman"/>
          <w:sz w:val="24"/>
          <w:szCs w:val="24"/>
        </w:rPr>
      </w:pPr>
    </w:p>
    <w:p w:rsidR="00172884" w:rsidRDefault="00172884" w:rsidP="00172884">
      <w:pPr>
        <w:rPr>
          <w:rFonts w:ascii="Times New Roman" w:hAnsi="Times New Roman"/>
          <w:sz w:val="24"/>
          <w:szCs w:val="24"/>
        </w:rPr>
      </w:pPr>
    </w:p>
    <w:p w:rsidR="00172884" w:rsidRDefault="00172884" w:rsidP="00172884">
      <w:pPr>
        <w:rPr>
          <w:rFonts w:ascii="Times New Roman" w:hAnsi="Times New Roman"/>
          <w:sz w:val="24"/>
          <w:szCs w:val="24"/>
        </w:rPr>
      </w:pPr>
    </w:p>
    <w:p w:rsidR="00172884" w:rsidRDefault="00172884" w:rsidP="00172884">
      <w:pPr>
        <w:ind w:left="5103"/>
        <w:jc w:val="both"/>
        <w:rPr>
          <w:rFonts w:ascii="Times New Roman" w:hAnsi="Times New Roman"/>
          <w:sz w:val="24"/>
          <w:szCs w:val="24"/>
        </w:rPr>
      </w:pPr>
    </w:p>
    <w:p w:rsidR="00172884" w:rsidRDefault="00172884" w:rsidP="00172884">
      <w:pPr>
        <w:spacing w:after="0" w:line="240" w:lineRule="auto"/>
        <w:ind w:left="5103"/>
        <w:jc w:val="both"/>
        <w:rPr>
          <w:rFonts w:ascii="Times New Roman" w:hAnsi="Times New Roman"/>
          <w:sz w:val="24"/>
          <w:szCs w:val="24"/>
        </w:rPr>
      </w:pPr>
      <w:r>
        <w:rPr>
          <w:rFonts w:ascii="Times New Roman" w:hAnsi="Times New Roman"/>
          <w:sz w:val="24"/>
          <w:szCs w:val="24"/>
        </w:rPr>
        <w:lastRenderedPageBreak/>
        <w:t>Приложение № 6</w:t>
      </w:r>
    </w:p>
    <w:p w:rsidR="00172884" w:rsidRDefault="00172884" w:rsidP="00172884">
      <w:pPr>
        <w:spacing w:after="0" w:line="240" w:lineRule="auto"/>
        <w:ind w:left="5103"/>
        <w:jc w:val="both"/>
        <w:rPr>
          <w:rFonts w:ascii="Times New Roman" w:hAnsi="Times New Roman"/>
          <w:sz w:val="24"/>
          <w:szCs w:val="24"/>
        </w:rPr>
      </w:pPr>
      <w:r>
        <w:rPr>
          <w:rFonts w:ascii="Times New Roman" w:hAnsi="Times New Roman"/>
          <w:sz w:val="24"/>
          <w:szCs w:val="24"/>
        </w:rPr>
        <w:t>к Положению о порядке деятельности общественных кладбищ и правилах содержания мест погребения на территории сельского поселения Федоровский сельсовет муниципального района Федоровский район Республики Башкортостан</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ПОСТАНОВЛЕНИЕ </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____ от «___» ___________ 20___г.</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о предоставлении места</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для семейного (родового) захоронения</w:t>
      </w:r>
    </w:p>
    <w:p w:rsidR="00172884" w:rsidRDefault="00172884" w:rsidP="00172884">
      <w:pPr>
        <w:spacing w:after="0" w:line="240" w:lineRule="auto"/>
        <w:ind w:left="5103"/>
        <w:jc w:val="both"/>
        <w:rPr>
          <w:rFonts w:ascii="Times New Roman" w:hAnsi="Times New Roman"/>
          <w:sz w:val="24"/>
          <w:szCs w:val="24"/>
        </w:rPr>
      </w:pP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Администрация сельского поселения Федоровский сельсовет муниципального района Федоровский  район Республики Башкортостан, рассмотрев заявление гр. _____________________________________________________________</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Pr>
          <w:rFonts w:ascii="Times New Roman" w:hAnsi="Times New Roman"/>
          <w:i/>
          <w:sz w:val="24"/>
          <w:szCs w:val="24"/>
        </w:rPr>
        <w:t xml:space="preserve">                                                                                                                  (Ф.И.О.)</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  предоставлении  места  для  семейного (родового) захоронения на кладбище</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Pr>
          <w:rFonts w:ascii="Times New Roman" w:hAnsi="Times New Roman"/>
          <w:i/>
          <w:sz w:val="24"/>
          <w:szCs w:val="24"/>
        </w:rPr>
        <w:t>(наименование, адрес кладбища)</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и документы, прилагаемые к заявлению:</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руководствуясь Положением о порядке деятельности общественных  и вероисповедальных кладбищ и правилах содержания мест погребения на территории сельского поселения Федоровский сельсовет муниципального района Федоровский  район Республики Башкортостан, решила:</w:t>
      </w:r>
    </w:p>
    <w:p w:rsidR="00172884" w:rsidRDefault="00172884" w:rsidP="00172884">
      <w:pPr>
        <w:pStyle w:val="HTML"/>
        <w:shd w:val="clear" w:color="auto" w:fill="FFFFFF"/>
        <w:textAlignment w:val="baseline"/>
        <w:rPr>
          <w:rFonts w:ascii="Times New Roman" w:hAnsi="Times New Roman"/>
          <w:sz w:val="24"/>
          <w:szCs w:val="24"/>
        </w:rPr>
      </w:pPr>
      <w:r>
        <w:rPr>
          <w:rFonts w:ascii="Times New Roman" w:hAnsi="Times New Roman"/>
          <w:sz w:val="24"/>
          <w:szCs w:val="24"/>
        </w:rPr>
        <w:t xml:space="preserve">   1. Предоставить гр. _______________________________________________</w:t>
      </w:r>
    </w:p>
    <w:p w:rsidR="00172884" w:rsidRDefault="00172884" w:rsidP="00172884">
      <w:pPr>
        <w:pStyle w:val="HTML"/>
        <w:shd w:val="clear" w:color="auto" w:fill="FFFFFF"/>
        <w:textAlignment w:val="baseline"/>
        <w:rPr>
          <w:rFonts w:ascii="Times New Roman" w:hAnsi="Times New Roman"/>
          <w:i/>
          <w:sz w:val="24"/>
          <w:szCs w:val="24"/>
        </w:rPr>
      </w:pPr>
      <w:r>
        <w:rPr>
          <w:rFonts w:ascii="Times New Roman" w:hAnsi="Times New Roman"/>
          <w:i/>
          <w:sz w:val="24"/>
          <w:szCs w:val="24"/>
        </w:rPr>
        <w:t xml:space="preserve">                                                                                    (Ф.И.О., паспортные данные)</w:t>
      </w:r>
    </w:p>
    <w:p w:rsidR="00172884" w:rsidRDefault="00172884" w:rsidP="00172884">
      <w:pPr>
        <w:pStyle w:val="HTML"/>
        <w:shd w:val="clear" w:color="auto" w:fill="FFFFFF"/>
        <w:textAlignment w:val="baseline"/>
        <w:rPr>
          <w:rFonts w:ascii="Times New Roman" w:hAnsi="Times New Roman"/>
          <w:sz w:val="24"/>
          <w:szCs w:val="24"/>
        </w:rPr>
      </w:pPr>
      <w:r>
        <w:rPr>
          <w:rFonts w:ascii="Times New Roman" w:hAnsi="Times New Roman"/>
          <w:sz w:val="24"/>
          <w:szCs w:val="24"/>
        </w:rPr>
        <w:t>__________________________________________________________________</w:t>
      </w:r>
    </w:p>
    <w:p w:rsidR="00172884" w:rsidRDefault="00172884" w:rsidP="00172884">
      <w:pPr>
        <w:pStyle w:val="HTML"/>
        <w:shd w:val="clear" w:color="auto" w:fill="FFFFFF"/>
        <w:textAlignment w:val="baseline"/>
        <w:rPr>
          <w:rFonts w:ascii="Times New Roman" w:hAnsi="Times New Roman"/>
          <w:sz w:val="24"/>
          <w:szCs w:val="24"/>
        </w:rPr>
      </w:pPr>
      <w:r>
        <w:rPr>
          <w:rFonts w:ascii="Times New Roman" w:hAnsi="Times New Roman"/>
          <w:sz w:val="24"/>
          <w:szCs w:val="24"/>
        </w:rPr>
        <w:t>место для семейного (родового) захоронения на кладбище ________________</w:t>
      </w:r>
    </w:p>
    <w:p w:rsidR="00172884" w:rsidRDefault="00172884" w:rsidP="00172884">
      <w:pPr>
        <w:pStyle w:val="HTML"/>
        <w:shd w:val="clear" w:color="auto" w:fill="FFFFFF"/>
        <w:textAlignment w:val="baseline"/>
        <w:rPr>
          <w:rFonts w:ascii="Times New Roman" w:hAnsi="Times New Roman"/>
          <w:sz w:val="24"/>
          <w:szCs w:val="24"/>
        </w:rPr>
      </w:pPr>
      <w:r>
        <w:rPr>
          <w:rFonts w:ascii="Times New Roman" w:hAnsi="Times New Roman"/>
          <w:sz w:val="24"/>
          <w:szCs w:val="24"/>
        </w:rPr>
        <w:t>__________________________________________________________________</w:t>
      </w:r>
    </w:p>
    <w:p w:rsidR="00172884" w:rsidRDefault="00172884" w:rsidP="00172884">
      <w:pPr>
        <w:pStyle w:val="HTML"/>
        <w:shd w:val="clear" w:color="auto" w:fill="FFFFFF"/>
        <w:jc w:val="center"/>
        <w:textAlignment w:val="baseline"/>
        <w:rPr>
          <w:rFonts w:ascii="Times New Roman" w:hAnsi="Times New Roman"/>
          <w:i/>
          <w:sz w:val="24"/>
          <w:szCs w:val="24"/>
        </w:rPr>
      </w:pPr>
      <w:r>
        <w:rPr>
          <w:rFonts w:ascii="Times New Roman" w:hAnsi="Times New Roman"/>
          <w:i/>
          <w:sz w:val="24"/>
          <w:szCs w:val="24"/>
        </w:rPr>
        <w:t>(наименование, адрес кладбища)</w:t>
      </w:r>
    </w:p>
    <w:p w:rsidR="00172884" w:rsidRDefault="00172884" w:rsidP="00172884">
      <w:pPr>
        <w:pStyle w:val="HTML"/>
        <w:shd w:val="clear" w:color="auto" w:fill="FFFFFF"/>
        <w:textAlignment w:val="baseline"/>
        <w:rPr>
          <w:rFonts w:ascii="Times New Roman" w:hAnsi="Times New Roman"/>
          <w:sz w:val="24"/>
          <w:szCs w:val="24"/>
        </w:rPr>
      </w:pPr>
      <w:r>
        <w:rPr>
          <w:rFonts w:ascii="Times New Roman" w:hAnsi="Times New Roman"/>
          <w:sz w:val="24"/>
          <w:szCs w:val="24"/>
        </w:rPr>
        <w:t>размером ________________________.</w:t>
      </w:r>
    </w:p>
    <w:p w:rsidR="00172884" w:rsidRDefault="00172884" w:rsidP="00172884">
      <w:pPr>
        <w:pStyle w:val="HTML"/>
        <w:shd w:val="clear" w:color="auto" w:fill="FFFFFF"/>
        <w:textAlignment w:val="baseline"/>
        <w:rPr>
          <w:rFonts w:ascii="Times New Roman" w:hAnsi="Times New Roman"/>
          <w:sz w:val="24"/>
          <w:szCs w:val="24"/>
        </w:rPr>
      </w:pPr>
    </w:p>
    <w:p w:rsidR="00172884" w:rsidRDefault="00172884" w:rsidP="00172884">
      <w:pPr>
        <w:pStyle w:val="HTML"/>
        <w:shd w:val="clear" w:color="auto" w:fill="FFFFFF"/>
        <w:textAlignment w:val="baseline"/>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Глава сельского поселения                                                                     Е.В.Тыров</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sz w:val="24"/>
          <w:szCs w:val="24"/>
        </w:rPr>
      </w:pPr>
      <w:r>
        <w:rPr>
          <w:rFonts w:ascii="Times New Roman" w:hAnsi="Times New Roman"/>
          <w:sz w:val="24"/>
          <w:szCs w:val="24"/>
        </w:rPr>
        <w:t>Приложение № 7</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sz w:val="24"/>
          <w:szCs w:val="24"/>
        </w:rPr>
      </w:pPr>
      <w:r>
        <w:rPr>
          <w:rFonts w:ascii="Times New Roman" w:hAnsi="Times New Roman"/>
          <w:sz w:val="24"/>
          <w:szCs w:val="24"/>
        </w:rPr>
        <w:t>к Положению о порядке деятельности общественных кладбищ и правилах содержания мест погребения на территории сельского поселения Федоровский сельсовет муниципального района Федоровский район Республики Башкортостан</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xml:space="preserve">ПОСТАНОВЛЕНИЕ </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 ____ от «___» ___________ 20___г.</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об отказе в предоставлении места</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для семейного (родового) захоронения</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Администрация сельского поселения Федоровский сельсовет муниципального района Федоровский район Республики Башкортостан, рассмотрев заявление гр. ______________________________________________________________</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Pr>
          <w:rFonts w:ascii="Times New Roman" w:hAnsi="Times New Roman"/>
          <w:i/>
          <w:sz w:val="24"/>
          <w:szCs w:val="24"/>
        </w:rPr>
        <w:t xml:space="preserve">                                                                                                                  (Ф.И.О.)</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  предоставлении  места  для  семейного (родового) захоронения на кладбище</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Pr>
          <w:rFonts w:ascii="Times New Roman" w:hAnsi="Times New Roman"/>
          <w:i/>
          <w:sz w:val="24"/>
          <w:szCs w:val="24"/>
        </w:rPr>
        <w:t>(наименование, адрес кладбища)</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и документы, прилагаемые к заявлению:</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руководствуясь Положением о порядке деятельности общественных  и вероисповедальных кладбищ и правилах содержания мест погребения на территории сельского поселения Федоровский сельсовет муниципального района Федоровский  район Республики Башкортостан, решила:</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1. Отказать гражданину(ке) ________________________________________</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(Ф.И.О., паспортные данные)</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в предоставлении  места для  семейного  (родового) захоронения на  кладбище</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(наименование, адрес кладбища)</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по следующим основаниям:</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172884" w:rsidRDefault="00172884" w:rsidP="00172884">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Глава сельского поселения                                                                                            Е.В.Тыров</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sz w:val="24"/>
          <w:szCs w:val="24"/>
        </w:rPr>
      </w:pPr>
      <w:r>
        <w:rPr>
          <w:rFonts w:ascii="Times New Roman" w:hAnsi="Times New Roman"/>
          <w:sz w:val="24"/>
          <w:szCs w:val="24"/>
        </w:rPr>
        <w:lastRenderedPageBreak/>
        <w:t>Приложение № 8</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sz w:val="24"/>
          <w:szCs w:val="24"/>
        </w:rPr>
      </w:pPr>
      <w:r>
        <w:rPr>
          <w:rFonts w:ascii="Times New Roman" w:hAnsi="Times New Roman"/>
          <w:sz w:val="24"/>
          <w:szCs w:val="24"/>
        </w:rPr>
        <w:t>к Положению о порядке деятельности общественных кладбищ и правилах содержания мест погребения на территории сельского поселения Федоровский сельсовет муниципального района Федоровский район Республики Башкортостан</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b/>
          <w:bCs/>
          <w:sz w:val="24"/>
          <w:szCs w:val="24"/>
        </w:rPr>
      </w:pPr>
      <w:r>
        <w:rPr>
          <w:rFonts w:ascii="Times New Roman" w:hAnsi="Times New Roman"/>
          <w:b/>
          <w:bCs/>
          <w:sz w:val="24"/>
          <w:szCs w:val="24"/>
        </w:rPr>
        <w:t>СВИДЕТЕЛЬСТВО</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b/>
          <w:bCs/>
          <w:sz w:val="24"/>
          <w:szCs w:val="24"/>
        </w:rPr>
      </w:pPr>
      <w:r>
        <w:rPr>
          <w:rFonts w:ascii="Times New Roman" w:hAnsi="Times New Roman"/>
          <w:b/>
          <w:bCs/>
          <w:sz w:val="24"/>
          <w:szCs w:val="24"/>
        </w:rPr>
        <w:t>О ЗАХОРОНЕНИИ УРНЫ С ПРАХОМ</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Свидетельство выдано гр. (гр-ке) __________________________________</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Pr>
          <w:rFonts w:ascii="Times New Roman" w:hAnsi="Times New Roman"/>
          <w:i/>
          <w:sz w:val="24"/>
          <w:szCs w:val="24"/>
        </w:rPr>
        <w:t xml:space="preserve">                                                                                                               (фамилия, имя, отчество)</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О регистрации захоронения урны с прахом _________________________</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Pr>
          <w:rFonts w:ascii="Times New Roman" w:hAnsi="Times New Roman"/>
          <w:i/>
          <w:sz w:val="24"/>
          <w:szCs w:val="24"/>
        </w:rPr>
        <w:t>(фамилия, имя, отчество умершего, дата смерти)</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на ________________________________________________________________</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Pr>
          <w:rFonts w:ascii="Times New Roman" w:hAnsi="Times New Roman"/>
          <w:i/>
          <w:sz w:val="24"/>
          <w:szCs w:val="24"/>
        </w:rPr>
        <w:t>(наименование кладбища)</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Квартал № _____, сектор № _____, могила № ___</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Документ о кремации от «___»____________200___г.</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Регистрационный № кремации ___________________</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Надгробие установлено и зарегистрировано «__»__________200__г. __________________________________________________________________</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311"/>
        <w:jc w:val="both"/>
        <w:rPr>
          <w:rFonts w:ascii="Times New Roman" w:hAnsi="Times New Roman"/>
          <w:sz w:val="24"/>
          <w:szCs w:val="24"/>
        </w:rPr>
      </w:pPr>
      <w:r>
        <w:rPr>
          <w:rFonts w:ascii="Times New Roman" w:hAnsi="Times New Roman"/>
          <w:i/>
          <w:iCs/>
          <w:sz w:val="24"/>
          <w:szCs w:val="24"/>
        </w:rPr>
        <w:t>(материал надгробия)</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Размеры надгробия и текст надписи согласованы администрацией.</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Инвентарный номер _____________</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Глава сельского поселения</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Федоровский сельсовет </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муниципального района </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Федоровский район </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Республики Башкортостан                                                                               Е.В.Тыров</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center"/>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sz w:val="24"/>
          <w:szCs w:val="24"/>
        </w:rPr>
      </w:pPr>
      <w:r>
        <w:rPr>
          <w:rFonts w:ascii="Times New Roman" w:hAnsi="Times New Roman"/>
          <w:sz w:val="24"/>
          <w:szCs w:val="24"/>
        </w:rPr>
        <w:t>Приложение № 9</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sz w:val="24"/>
          <w:szCs w:val="24"/>
        </w:rPr>
      </w:pPr>
      <w:r>
        <w:rPr>
          <w:rFonts w:ascii="Times New Roman" w:hAnsi="Times New Roman"/>
          <w:sz w:val="24"/>
          <w:szCs w:val="24"/>
        </w:rPr>
        <w:lastRenderedPageBreak/>
        <w:t>к Положению о порядке деятельности общественных кладбищ и правилах содержания мест погребения на территории сельского поселения Федоровский сельсовет муниципального района Федоровский район Республики Башкортостан</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b/>
          <w:sz w:val="24"/>
          <w:szCs w:val="24"/>
        </w:rPr>
      </w:pPr>
    </w:p>
    <w:p w:rsidR="00172884" w:rsidRDefault="00172884" w:rsidP="00172884">
      <w:pPr>
        <w:pStyle w:val="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textAlignment w:val="baseline"/>
        <w:rPr>
          <w:rFonts w:ascii="Times New Roman" w:hAnsi="Times New Roman"/>
          <w:bCs w:val="0"/>
          <w:spacing w:val="2"/>
          <w:sz w:val="24"/>
          <w:szCs w:val="24"/>
        </w:rPr>
      </w:pPr>
      <w:r>
        <w:rPr>
          <w:rFonts w:ascii="Times New Roman" w:hAnsi="Times New Roman"/>
          <w:bCs w:val="0"/>
          <w:spacing w:val="2"/>
          <w:sz w:val="24"/>
          <w:szCs w:val="24"/>
        </w:rPr>
        <w:t xml:space="preserve">АКТ </w:t>
      </w:r>
    </w:p>
    <w:p w:rsidR="00172884" w:rsidRDefault="00172884" w:rsidP="00172884">
      <w:pPr>
        <w:pStyle w:val="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textAlignment w:val="baseline"/>
        <w:rPr>
          <w:rFonts w:ascii="Times New Roman" w:hAnsi="Times New Roman"/>
          <w:bCs w:val="0"/>
          <w:spacing w:val="2"/>
          <w:sz w:val="24"/>
          <w:szCs w:val="24"/>
        </w:rPr>
      </w:pPr>
      <w:r>
        <w:rPr>
          <w:rFonts w:ascii="Times New Roman" w:hAnsi="Times New Roman"/>
          <w:bCs w:val="0"/>
          <w:spacing w:val="2"/>
          <w:sz w:val="24"/>
          <w:szCs w:val="24"/>
        </w:rPr>
        <w:t>N ____ от «___» __________ 20__г.</w:t>
      </w:r>
    </w:p>
    <w:p w:rsidR="00172884" w:rsidRDefault="00172884" w:rsidP="00172884">
      <w:pPr>
        <w:pStyle w:val="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textAlignment w:val="baseline"/>
        <w:rPr>
          <w:rFonts w:ascii="Times New Roman" w:hAnsi="Times New Roman"/>
          <w:spacing w:val="2"/>
          <w:sz w:val="24"/>
          <w:szCs w:val="24"/>
        </w:rPr>
      </w:pPr>
      <w:r>
        <w:rPr>
          <w:rFonts w:ascii="Times New Roman" w:hAnsi="Times New Roman"/>
          <w:bCs w:val="0"/>
          <w:spacing w:val="2"/>
          <w:sz w:val="24"/>
          <w:szCs w:val="24"/>
        </w:rPr>
        <w:t xml:space="preserve"> осмотра состояния захоронения и надмогильных сооружений</w:t>
      </w:r>
    </w:p>
    <w:p w:rsidR="00172884" w:rsidRDefault="00172884" w:rsidP="00172884">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right"/>
        <w:textAlignment w:val="baseline"/>
        <w:rPr>
          <w:rFonts w:cs="Arial"/>
          <w:b/>
          <w:spacing w:val="2"/>
        </w:rPr>
      </w:pPr>
      <w:r>
        <w:rPr>
          <w:rFonts w:cs="Arial"/>
          <w:b/>
          <w:spacing w:val="2"/>
        </w:rPr>
        <w:br/>
      </w:r>
    </w:p>
    <w:p w:rsidR="00172884" w:rsidRDefault="00172884" w:rsidP="00172884">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textAlignment w:val="baseline"/>
        <w:rPr>
          <w:spacing w:val="2"/>
        </w:rPr>
      </w:pPr>
      <w:r>
        <w:rPr>
          <w:spacing w:val="2"/>
        </w:rPr>
        <w:t>Нами_____________________________________________________________</w:t>
      </w:r>
    </w:p>
    <w:p w:rsidR="00172884" w:rsidRDefault="00172884" w:rsidP="00172884">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center"/>
        <w:textAlignment w:val="baseline"/>
        <w:rPr>
          <w:i/>
          <w:spacing w:val="2"/>
        </w:rPr>
      </w:pPr>
      <w:r>
        <w:rPr>
          <w:i/>
          <w:spacing w:val="2"/>
        </w:rPr>
        <w:t>(должность, фамилии имена отчества членов комиссии)</w:t>
      </w:r>
    </w:p>
    <w:p w:rsidR="00172884" w:rsidRDefault="00172884" w:rsidP="00172884">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15" w:lineRule="atLeast"/>
        <w:jc w:val="center"/>
        <w:textAlignment w:val="baseline"/>
        <w:rPr>
          <w:spacing w:val="2"/>
        </w:rPr>
      </w:pPr>
      <w:r>
        <w:rPr>
          <w:spacing w:val="2"/>
        </w:rPr>
        <w:t>_________________________________________________________________</w:t>
      </w:r>
      <w:r>
        <w:rPr>
          <w:spacing w:val="2"/>
        </w:rPr>
        <w:br/>
        <w:t>_________________________________________________________________</w:t>
      </w:r>
      <w:r>
        <w:rPr>
          <w:spacing w:val="2"/>
        </w:rPr>
        <w:br/>
        <w:t>Произведен осмотр захоронения _____________________________________</w:t>
      </w:r>
      <w:r>
        <w:rPr>
          <w:spacing w:val="2"/>
        </w:rPr>
        <w:br/>
      </w:r>
      <w:r>
        <w:rPr>
          <w:i/>
          <w:spacing w:val="2"/>
        </w:rPr>
        <w:t>(на каком кладбище, фамилия, имя, отчество умершего, дата смерти,</w:t>
      </w:r>
      <w:r>
        <w:rPr>
          <w:rStyle w:val="apple-converted-space"/>
          <w:i/>
          <w:spacing w:val="2"/>
        </w:rPr>
        <w:t> </w:t>
      </w:r>
      <w:r>
        <w:rPr>
          <w:i/>
          <w:spacing w:val="2"/>
        </w:rPr>
        <w:br/>
      </w:r>
      <w:r>
        <w:rPr>
          <w:spacing w:val="2"/>
        </w:rPr>
        <w:t>_________________________________________________________________</w:t>
      </w:r>
      <w:r>
        <w:rPr>
          <w:spacing w:val="2"/>
        </w:rPr>
        <w:br/>
      </w:r>
      <w:r>
        <w:rPr>
          <w:i/>
          <w:spacing w:val="2"/>
        </w:rPr>
        <w:t>номер квартала)</w:t>
      </w:r>
      <w:r>
        <w:rPr>
          <w:i/>
          <w:spacing w:val="2"/>
        </w:rPr>
        <w:br/>
      </w:r>
      <w:r>
        <w:rPr>
          <w:spacing w:val="2"/>
        </w:rPr>
        <w:t>_________________________________________________________________</w:t>
      </w:r>
      <w:r>
        <w:rPr>
          <w:spacing w:val="2"/>
        </w:rPr>
        <w:br/>
        <w:t>_________________________________________________________________</w:t>
      </w:r>
      <w:r>
        <w:rPr>
          <w:spacing w:val="2"/>
        </w:rPr>
        <w:br/>
        <w:t>_________________________________________________________________</w:t>
      </w:r>
      <w:r>
        <w:rPr>
          <w:spacing w:val="2"/>
        </w:rPr>
        <w:br/>
      </w:r>
    </w:p>
    <w:p w:rsidR="00172884" w:rsidRDefault="00172884" w:rsidP="00172884">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i/>
          <w:spacing w:val="2"/>
        </w:rPr>
      </w:pPr>
      <w:r>
        <w:rPr>
          <w:spacing w:val="2"/>
        </w:rPr>
        <w:t>Осмотром установлено</w:t>
      </w:r>
      <w:r>
        <w:rPr>
          <w:rStyle w:val="apple-converted-space"/>
          <w:spacing w:val="2"/>
        </w:rPr>
        <w:t> </w:t>
      </w:r>
      <w:r>
        <w:rPr>
          <w:spacing w:val="2"/>
        </w:rPr>
        <w:t>____________________________________________</w:t>
      </w:r>
      <w:r>
        <w:rPr>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w:t>
      </w:r>
      <w:r>
        <w:rPr>
          <w:spacing w:val="2"/>
        </w:rPr>
        <w:br/>
        <w:t>_________________________________________________________________</w:t>
      </w:r>
      <w:r>
        <w:rPr>
          <w:spacing w:val="2"/>
        </w:rPr>
        <w:br/>
        <w:t>_________________________________________________________________</w:t>
      </w:r>
      <w:r>
        <w:rPr>
          <w:spacing w:val="2"/>
        </w:rPr>
        <w:br/>
        <w:t>_________________________________________________________________</w:t>
      </w:r>
      <w:r>
        <w:rPr>
          <w:spacing w:val="2"/>
        </w:rPr>
        <w:br/>
      </w:r>
      <w:r>
        <w:rPr>
          <w:spacing w:val="2"/>
        </w:rPr>
        <w:br/>
        <w:t>Члены комиссии:                                      _______________</w:t>
      </w:r>
      <w:r>
        <w:rPr>
          <w:rStyle w:val="apple-converted-space"/>
          <w:spacing w:val="2"/>
        </w:rPr>
        <w:t xml:space="preserve"> </w:t>
      </w:r>
      <w:r>
        <w:rPr>
          <w:spacing w:val="2"/>
        </w:rPr>
        <w:t>_________________</w:t>
      </w:r>
      <w:r>
        <w:rPr>
          <w:i/>
          <w:spacing w:val="2"/>
        </w:rPr>
        <w:t xml:space="preserve">                                                                                                                        </w:t>
      </w:r>
    </w:p>
    <w:p w:rsidR="00172884" w:rsidRDefault="00172884" w:rsidP="00172884">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i/>
          <w:spacing w:val="2"/>
        </w:rPr>
      </w:pPr>
      <w:r>
        <w:rPr>
          <w:i/>
          <w:spacing w:val="2"/>
        </w:rPr>
        <w:t xml:space="preserve">                                                                                                     подпись</w:t>
      </w:r>
      <w:r>
        <w:rPr>
          <w:rStyle w:val="apple-converted-space"/>
          <w:i/>
          <w:spacing w:val="2"/>
        </w:rPr>
        <w:t xml:space="preserve">                         </w:t>
      </w:r>
      <w:r>
        <w:rPr>
          <w:i/>
          <w:spacing w:val="2"/>
        </w:rPr>
        <w:t>инициалы, фамилия</w:t>
      </w:r>
    </w:p>
    <w:p w:rsidR="00172884" w:rsidRDefault="00172884" w:rsidP="00172884">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i/>
          <w:spacing w:val="2"/>
        </w:rPr>
      </w:pPr>
      <w:r>
        <w:rPr>
          <w:spacing w:val="2"/>
        </w:rPr>
        <w:t xml:space="preserve">                                                                  _______________</w:t>
      </w:r>
      <w:r>
        <w:rPr>
          <w:rStyle w:val="apple-converted-space"/>
          <w:spacing w:val="2"/>
        </w:rPr>
        <w:t xml:space="preserve"> </w:t>
      </w:r>
      <w:r>
        <w:rPr>
          <w:spacing w:val="2"/>
        </w:rPr>
        <w:t>_________________</w:t>
      </w:r>
      <w:r>
        <w:rPr>
          <w:i/>
          <w:spacing w:val="2"/>
        </w:rPr>
        <w:t xml:space="preserve">                                                                                                                        </w:t>
      </w:r>
    </w:p>
    <w:p w:rsidR="00172884" w:rsidRDefault="00172884" w:rsidP="00172884">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i/>
          <w:spacing w:val="2"/>
        </w:rPr>
      </w:pPr>
      <w:r>
        <w:rPr>
          <w:i/>
          <w:spacing w:val="2"/>
        </w:rPr>
        <w:t xml:space="preserve">                                                                                                     подпись</w:t>
      </w:r>
      <w:r>
        <w:rPr>
          <w:rStyle w:val="apple-converted-space"/>
          <w:i/>
          <w:spacing w:val="2"/>
        </w:rPr>
        <w:t xml:space="preserve">                         </w:t>
      </w:r>
      <w:r>
        <w:rPr>
          <w:i/>
          <w:spacing w:val="2"/>
        </w:rPr>
        <w:t>инициалы, фамилия</w:t>
      </w:r>
    </w:p>
    <w:p w:rsidR="00172884" w:rsidRDefault="00172884" w:rsidP="00172884">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i/>
          <w:spacing w:val="2"/>
        </w:rPr>
      </w:pPr>
      <w:r>
        <w:rPr>
          <w:spacing w:val="2"/>
        </w:rPr>
        <w:t xml:space="preserve">                                                                 _______________</w:t>
      </w:r>
      <w:r>
        <w:rPr>
          <w:rStyle w:val="apple-converted-space"/>
          <w:spacing w:val="2"/>
        </w:rPr>
        <w:t xml:space="preserve"> </w:t>
      </w:r>
      <w:r>
        <w:rPr>
          <w:spacing w:val="2"/>
        </w:rPr>
        <w:t>_________________</w:t>
      </w:r>
      <w:r>
        <w:rPr>
          <w:i/>
          <w:spacing w:val="2"/>
        </w:rPr>
        <w:t xml:space="preserve">                                                                                                                        </w:t>
      </w:r>
    </w:p>
    <w:p w:rsidR="00172884" w:rsidRDefault="00172884" w:rsidP="00172884">
      <w:pPr>
        <w:pStyle w:val="formatt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textAlignment w:val="baseline"/>
        <w:rPr>
          <w:i/>
          <w:spacing w:val="2"/>
        </w:rPr>
      </w:pPr>
      <w:r>
        <w:rPr>
          <w:i/>
          <w:spacing w:val="2"/>
        </w:rPr>
        <w:t xml:space="preserve">                                                                                                     подпись</w:t>
      </w:r>
      <w:r>
        <w:rPr>
          <w:rStyle w:val="apple-converted-space"/>
          <w:i/>
          <w:spacing w:val="2"/>
        </w:rPr>
        <w:t xml:space="preserve">                         </w:t>
      </w:r>
      <w:r>
        <w:rPr>
          <w:i/>
          <w:spacing w:val="2"/>
        </w:rPr>
        <w:t>инициалы, фамилия</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sectPr w:rsidR="00172884">
          <w:pgSz w:w="11909" w:h="16834"/>
          <w:pgMar w:top="1134" w:right="567" w:bottom="1134" w:left="1701" w:header="170" w:footer="567" w:gutter="0"/>
          <w:cols w:space="720"/>
        </w:sect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498"/>
        <w:jc w:val="both"/>
        <w:rPr>
          <w:rFonts w:ascii="Times New Roman" w:hAnsi="Times New Roman"/>
          <w:sz w:val="24"/>
          <w:szCs w:val="24"/>
        </w:rPr>
      </w:pPr>
      <w:r>
        <w:rPr>
          <w:rFonts w:ascii="Times New Roman" w:hAnsi="Times New Roman"/>
          <w:sz w:val="24"/>
          <w:szCs w:val="24"/>
        </w:rPr>
        <w:lastRenderedPageBreak/>
        <w:t>Приложение № 10</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498"/>
        <w:jc w:val="both"/>
        <w:rPr>
          <w:rFonts w:ascii="Times New Roman" w:hAnsi="Times New Roman"/>
          <w:sz w:val="24"/>
          <w:szCs w:val="24"/>
        </w:rPr>
      </w:pPr>
      <w:r>
        <w:rPr>
          <w:rFonts w:ascii="Times New Roman" w:hAnsi="Times New Roman"/>
          <w:sz w:val="24"/>
          <w:szCs w:val="24"/>
        </w:rPr>
        <w:t>к Положению о порядке деятельности общественных кладбищ и правилах содержания мест погребения на территории сельского поселения Федоровский сельсовет муниципального района Федоровский район Республики Башкортостан</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КНИГА</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регистрации захоронений</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_____________________________________________</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i/>
          <w:sz w:val="24"/>
          <w:szCs w:val="24"/>
          <w:lang w:eastAsia="ar-SA"/>
        </w:rPr>
      </w:pPr>
      <w:r>
        <w:rPr>
          <w:rFonts w:ascii="Times New Roman" w:hAnsi="Times New Roman"/>
          <w:i/>
          <w:sz w:val="24"/>
          <w:szCs w:val="24"/>
          <w:lang w:eastAsia="ar-SA"/>
        </w:rPr>
        <w:t>(наименование населенного пункта)</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_____________________________________ кладбище</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i/>
          <w:sz w:val="24"/>
          <w:szCs w:val="24"/>
          <w:lang w:eastAsia="ar-SA"/>
        </w:rPr>
      </w:pPr>
      <w:r>
        <w:rPr>
          <w:rFonts w:ascii="Times New Roman" w:hAnsi="Times New Roman"/>
          <w:i/>
          <w:sz w:val="24"/>
          <w:szCs w:val="24"/>
          <w:lang w:eastAsia="ar-SA"/>
        </w:rPr>
        <w:t>(наименование)</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spacing w:val="-6"/>
          <w:sz w:val="24"/>
          <w:szCs w:val="24"/>
          <w:lang w:eastAsia="ar-SA"/>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r>
        <w:rPr>
          <w:rFonts w:ascii="Times New Roman" w:hAnsi="Times New Roman"/>
          <w:spacing w:val="-2"/>
          <w:sz w:val="24"/>
          <w:szCs w:val="24"/>
          <w:lang w:eastAsia="ar-SA"/>
        </w:rPr>
        <w:t>Начата     «___» _________________</w:t>
      </w:r>
      <w:r>
        <w:rPr>
          <w:rFonts w:ascii="Times New Roman" w:hAnsi="Times New Roman"/>
          <w:sz w:val="24"/>
          <w:szCs w:val="24"/>
          <w:lang w:eastAsia="ar-SA"/>
        </w:rPr>
        <w:t xml:space="preserve"> 20__ г.</w:t>
      </w: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r>
        <w:rPr>
          <w:rFonts w:ascii="Times New Roman" w:hAnsi="Times New Roman"/>
          <w:spacing w:val="-3"/>
          <w:sz w:val="24"/>
          <w:szCs w:val="24"/>
          <w:lang w:eastAsia="ar-SA"/>
        </w:rPr>
        <w:t>Окончена «___» _________________</w:t>
      </w:r>
      <w:r>
        <w:rPr>
          <w:rFonts w:ascii="Times New Roman" w:hAnsi="Times New Roman"/>
          <w:sz w:val="24"/>
          <w:szCs w:val="24"/>
          <w:lang w:eastAsia="ar-SA"/>
        </w:rPr>
        <w:t xml:space="preserve"> 20__ г.</w:t>
      </w:r>
    </w:p>
    <w:p w:rsidR="00172884" w:rsidRDefault="00172884" w:rsidP="00172884">
      <w:pPr>
        <w:tabs>
          <w:tab w:val="left" w:pos="3345"/>
        </w:tabs>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ab/>
      </w:r>
    </w:p>
    <w:tbl>
      <w:tblPr>
        <w:tblW w:w="15090" w:type="dxa"/>
        <w:tblInd w:w="40" w:type="dxa"/>
        <w:tblLayout w:type="fixed"/>
        <w:tblCellMar>
          <w:left w:w="40" w:type="dxa"/>
          <w:right w:w="40" w:type="dxa"/>
        </w:tblCellMar>
        <w:tblLook w:val="04A0" w:firstRow="1" w:lastRow="0" w:firstColumn="1" w:lastColumn="0" w:noHBand="0" w:noVBand="1"/>
      </w:tblPr>
      <w:tblGrid>
        <w:gridCol w:w="991"/>
        <w:gridCol w:w="1972"/>
        <w:gridCol w:w="1134"/>
        <w:gridCol w:w="1134"/>
        <w:gridCol w:w="1276"/>
        <w:gridCol w:w="1571"/>
        <w:gridCol w:w="1941"/>
        <w:gridCol w:w="1952"/>
        <w:gridCol w:w="992"/>
        <w:gridCol w:w="2127"/>
      </w:tblGrid>
      <w:tr w:rsidR="00172884" w:rsidTr="00172884">
        <w:trPr>
          <w:trHeight w:hRule="exact" w:val="1789"/>
        </w:trPr>
        <w:tc>
          <w:tcPr>
            <w:tcW w:w="992" w:type="dxa"/>
            <w:tcBorders>
              <w:top w:val="single" w:sz="4" w:space="0" w:color="000000"/>
              <w:left w:val="single" w:sz="4" w:space="0" w:color="000000"/>
              <w:bottom w:val="single" w:sz="4" w:space="0" w:color="000000"/>
              <w:right w:val="nil"/>
            </w:tcBorders>
            <w:shd w:val="clear" w:color="auto" w:fill="FFFFFF"/>
            <w:hideMark/>
          </w:tcPr>
          <w:p w:rsidR="00172884" w:rsidRDefault="0017288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N</w:t>
            </w:r>
          </w:p>
          <w:p w:rsidR="00172884" w:rsidRDefault="00172884">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регистрации</w:t>
            </w:r>
          </w:p>
        </w:tc>
        <w:tc>
          <w:tcPr>
            <w:tcW w:w="1972" w:type="dxa"/>
            <w:tcBorders>
              <w:top w:val="single" w:sz="4" w:space="0" w:color="000000"/>
              <w:left w:val="single" w:sz="4" w:space="0" w:color="000000"/>
              <w:bottom w:val="single" w:sz="4" w:space="0" w:color="000000"/>
              <w:right w:val="nil"/>
            </w:tcBorders>
            <w:shd w:val="clear" w:color="auto" w:fill="FFFFFF"/>
            <w:hideMark/>
          </w:tcPr>
          <w:p w:rsidR="00172884" w:rsidRDefault="0017288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Ф.И.О. умершего</w:t>
            </w:r>
          </w:p>
        </w:tc>
        <w:tc>
          <w:tcPr>
            <w:tcW w:w="1134" w:type="dxa"/>
            <w:tcBorders>
              <w:top w:val="single" w:sz="4" w:space="0" w:color="000000"/>
              <w:left w:val="single" w:sz="4" w:space="0" w:color="000000"/>
              <w:bottom w:val="single" w:sz="4" w:space="0" w:color="000000"/>
              <w:right w:val="nil"/>
            </w:tcBorders>
            <w:shd w:val="clear" w:color="auto" w:fill="FFFFFF"/>
            <w:hideMark/>
          </w:tcPr>
          <w:p w:rsidR="00172884" w:rsidRDefault="0017288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Возраст умершего</w:t>
            </w:r>
          </w:p>
        </w:tc>
        <w:tc>
          <w:tcPr>
            <w:tcW w:w="1134" w:type="dxa"/>
            <w:tcBorders>
              <w:top w:val="single" w:sz="4" w:space="0" w:color="000000"/>
              <w:left w:val="single" w:sz="4" w:space="0" w:color="000000"/>
              <w:bottom w:val="single" w:sz="4" w:space="0" w:color="000000"/>
              <w:right w:val="nil"/>
            </w:tcBorders>
            <w:shd w:val="clear" w:color="auto" w:fill="FFFFFF"/>
            <w:hideMark/>
          </w:tcPr>
          <w:p w:rsidR="00172884" w:rsidRDefault="0017288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Дата смерти</w:t>
            </w:r>
          </w:p>
        </w:tc>
        <w:tc>
          <w:tcPr>
            <w:tcW w:w="1276" w:type="dxa"/>
            <w:tcBorders>
              <w:top w:val="single" w:sz="4" w:space="0" w:color="000000"/>
              <w:left w:val="single" w:sz="4" w:space="0" w:color="000000"/>
              <w:bottom w:val="single" w:sz="4" w:space="0" w:color="000000"/>
              <w:right w:val="nil"/>
            </w:tcBorders>
            <w:shd w:val="clear" w:color="auto" w:fill="FFFFFF"/>
            <w:hideMark/>
          </w:tcPr>
          <w:p w:rsidR="00172884" w:rsidRDefault="0017288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Дата захоронения</w:t>
            </w:r>
          </w:p>
        </w:tc>
        <w:tc>
          <w:tcPr>
            <w:tcW w:w="1571" w:type="dxa"/>
            <w:tcBorders>
              <w:top w:val="single" w:sz="4" w:space="0" w:color="000000"/>
              <w:left w:val="single" w:sz="4" w:space="0" w:color="000000"/>
              <w:bottom w:val="single" w:sz="4" w:space="0" w:color="000000"/>
              <w:right w:val="nil"/>
            </w:tcBorders>
            <w:shd w:val="clear" w:color="auto" w:fill="FFFFFF"/>
            <w:hideMark/>
          </w:tcPr>
          <w:p w:rsidR="00172884" w:rsidRDefault="00172884">
            <w:pPr>
              <w:suppressAutoHyphens/>
              <w:snapToGrid w:val="0"/>
              <w:spacing w:after="0" w:line="240" w:lineRule="auto"/>
              <w:jc w:val="center"/>
              <w:rPr>
                <w:rFonts w:ascii="Times New Roman" w:hAnsi="Times New Roman"/>
                <w:spacing w:val="-4"/>
                <w:sz w:val="24"/>
                <w:szCs w:val="24"/>
                <w:lang w:eastAsia="ar-SA"/>
              </w:rPr>
            </w:pPr>
            <w:r>
              <w:rPr>
                <w:rFonts w:ascii="Times New Roman" w:hAnsi="Times New Roman"/>
                <w:sz w:val="24"/>
                <w:szCs w:val="24"/>
                <w:lang w:eastAsia="ar-SA"/>
              </w:rPr>
              <w:t xml:space="preserve">N свидетельства о смерти </w:t>
            </w:r>
            <w:r>
              <w:rPr>
                <w:rFonts w:ascii="Times New Roman" w:hAnsi="Times New Roman"/>
                <w:spacing w:val="-4"/>
                <w:sz w:val="24"/>
                <w:szCs w:val="24"/>
                <w:lang w:eastAsia="ar-SA"/>
              </w:rPr>
              <w:t>из ЗАГСа</w:t>
            </w:r>
          </w:p>
        </w:tc>
        <w:tc>
          <w:tcPr>
            <w:tcW w:w="1941" w:type="dxa"/>
            <w:tcBorders>
              <w:top w:val="single" w:sz="4" w:space="0" w:color="000000"/>
              <w:left w:val="single" w:sz="4" w:space="0" w:color="000000"/>
              <w:bottom w:val="single" w:sz="4" w:space="0" w:color="000000"/>
              <w:right w:val="nil"/>
            </w:tcBorders>
            <w:shd w:val="clear" w:color="auto" w:fill="FFFFFF"/>
            <w:hideMark/>
          </w:tcPr>
          <w:p w:rsidR="00172884" w:rsidRDefault="00172884">
            <w:pPr>
              <w:suppressAutoHyphens/>
              <w:snapToGrid w:val="0"/>
              <w:spacing w:after="0" w:line="240" w:lineRule="auto"/>
              <w:ind w:left="-40" w:right="-40"/>
              <w:jc w:val="center"/>
              <w:rPr>
                <w:rFonts w:ascii="Times New Roman" w:hAnsi="Times New Roman"/>
                <w:sz w:val="24"/>
                <w:szCs w:val="24"/>
                <w:lang w:eastAsia="ar-SA"/>
              </w:rPr>
            </w:pPr>
            <w:r>
              <w:rPr>
                <w:rFonts w:ascii="Times New Roman" w:hAnsi="Times New Roman"/>
                <w:sz w:val="24"/>
                <w:szCs w:val="24"/>
                <w:lang w:eastAsia="ar-SA"/>
              </w:rPr>
              <w:t>Каким ЗАГСОМ выдано свидетельство</w:t>
            </w:r>
          </w:p>
        </w:tc>
        <w:tc>
          <w:tcPr>
            <w:tcW w:w="1952" w:type="dxa"/>
            <w:tcBorders>
              <w:top w:val="single" w:sz="4" w:space="0" w:color="000000"/>
              <w:left w:val="single" w:sz="4" w:space="0" w:color="000000"/>
              <w:bottom w:val="single" w:sz="4" w:space="0" w:color="000000"/>
              <w:right w:val="nil"/>
            </w:tcBorders>
            <w:shd w:val="clear" w:color="auto" w:fill="FFFFFF"/>
            <w:hideMark/>
          </w:tcPr>
          <w:p w:rsidR="00172884" w:rsidRDefault="0017288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Фамилия землекопа/ наименование организации осуществляющей погребение</w:t>
            </w:r>
          </w:p>
        </w:tc>
        <w:tc>
          <w:tcPr>
            <w:tcW w:w="992" w:type="dxa"/>
            <w:tcBorders>
              <w:top w:val="single" w:sz="4" w:space="0" w:color="000000"/>
              <w:left w:val="single" w:sz="4" w:space="0" w:color="000000"/>
              <w:bottom w:val="single" w:sz="4" w:space="0" w:color="000000"/>
              <w:right w:val="nil"/>
            </w:tcBorders>
            <w:shd w:val="clear" w:color="auto" w:fill="FFFFFF"/>
            <w:hideMark/>
          </w:tcPr>
          <w:p w:rsidR="00172884" w:rsidRDefault="0017288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 участка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172884" w:rsidRDefault="0017288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Ф.И.О.</w:t>
            </w:r>
          </w:p>
          <w:p w:rsidR="00172884" w:rsidRDefault="00172884">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ответственного за похороны</w:t>
            </w:r>
          </w:p>
        </w:tc>
      </w:tr>
      <w:tr w:rsidR="00172884" w:rsidTr="00172884">
        <w:trPr>
          <w:trHeight w:hRule="exact" w:val="285"/>
        </w:trPr>
        <w:tc>
          <w:tcPr>
            <w:tcW w:w="992" w:type="dxa"/>
            <w:tcBorders>
              <w:top w:val="single" w:sz="4" w:space="0" w:color="000000"/>
              <w:left w:val="single" w:sz="4" w:space="0" w:color="000000"/>
              <w:bottom w:val="single" w:sz="4" w:space="0" w:color="000000"/>
              <w:right w:val="nil"/>
            </w:tcBorders>
            <w:shd w:val="clear" w:color="auto" w:fill="FFFFFF"/>
            <w:hideMark/>
          </w:tcPr>
          <w:p w:rsidR="00172884" w:rsidRDefault="0017288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c>
          <w:tcPr>
            <w:tcW w:w="1972" w:type="dxa"/>
            <w:tcBorders>
              <w:top w:val="single" w:sz="4" w:space="0" w:color="000000"/>
              <w:left w:val="single" w:sz="4" w:space="0" w:color="000000"/>
              <w:bottom w:val="single" w:sz="4" w:space="0" w:color="000000"/>
              <w:right w:val="nil"/>
            </w:tcBorders>
            <w:shd w:val="clear" w:color="auto" w:fill="FFFFFF"/>
            <w:hideMark/>
          </w:tcPr>
          <w:p w:rsidR="00172884" w:rsidRDefault="0017288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1134" w:type="dxa"/>
            <w:tcBorders>
              <w:top w:val="single" w:sz="4" w:space="0" w:color="000000"/>
              <w:left w:val="single" w:sz="4" w:space="0" w:color="000000"/>
              <w:bottom w:val="single" w:sz="4" w:space="0" w:color="000000"/>
              <w:right w:val="nil"/>
            </w:tcBorders>
            <w:shd w:val="clear" w:color="auto" w:fill="FFFFFF"/>
            <w:hideMark/>
          </w:tcPr>
          <w:p w:rsidR="00172884" w:rsidRDefault="0017288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3</w:t>
            </w:r>
          </w:p>
        </w:tc>
        <w:tc>
          <w:tcPr>
            <w:tcW w:w="1134" w:type="dxa"/>
            <w:tcBorders>
              <w:top w:val="single" w:sz="4" w:space="0" w:color="000000"/>
              <w:left w:val="single" w:sz="4" w:space="0" w:color="000000"/>
              <w:bottom w:val="single" w:sz="4" w:space="0" w:color="000000"/>
              <w:right w:val="nil"/>
            </w:tcBorders>
            <w:shd w:val="clear" w:color="auto" w:fill="FFFFFF"/>
            <w:hideMark/>
          </w:tcPr>
          <w:p w:rsidR="00172884" w:rsidRDefault="0017288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4</w:t>
            </w:r>
          </w:p>
        </w:tc>
        <w:tc>
          <w:tcPr>
            <w:tcW w:w="1276" w:type="dxa"/>
            <w:tcBorders>
              <w:top w:val="single" w:sz="4" w:space="0" w:color="000000"/>
              <w:left w:val="single" w:sz="4" w:space="0" w:color="000000"/>
              <w:bottom w:val="single" w:sz="4" w:space="0" w:color="000000"/>
              <w:right w:val="nil"/>
            </w:tcBorders>
            <w:shd w:val="clear" w:color="auto" w:fill="FFFFFF"/>
            <w:hideMark/>
          </w:tcPr>
          <w:p w:rsidR="00172884" w:rsidRDefault="0017288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w:t>
            </w:r>
          </w:p>
        </w:tc>
        <w:tc>
          <w:tcPr>
            <w:tcW w:w="1571" w:type="dxa"/>
            <w:tcBorders>
              <w:top w:val="single" w:sz="4" w:space="0" w:color="000000"/>
              <w:left w:val="single" w:sz="4" w:space="0" w:color="000000"/>
              <w:bottom w:val="single" w:sz="4" w:space="0" w:color="000000"/>
              <w:right w:val="nil"/>
            </w:tcBorders>
            <w:shd w:val="clear" w:color="auto" w:fill="FFFFFF"/>
            <w:hideMark/>
          </w:tcPr>
          <w:p w:rsidR="00172884" w:rsidRDefault="0017288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6</w:t>
            </w:r>
          </w:p>
        </w:tc>
        <w:tc>
          <w:tcPr>
            <w:tcW w:w="1941" w:type="dxa"/>
            <w:tcBorders>
              <w:top w:val="single" w:sz="4" w:space="0" w:color="000000"/>
              <w:left w:val="single" w:sz="4" w:space="0" w:color="000000"/>
              <w:bottom w:val="single" w:sz="4" w:space="0" w:color="000000"/>
              <w:right w:val="nil"/>
            </w:tcBorders>
            <w:shd w:val="clear" w:color="auto" w:fill="FFFFFF"/>
            <w:hideMark/>
          </w:tcPr>
          <w:p w:rsidR="00172884" w:rsidRDefault="0017288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7</w:t>
            </w:r>
          </w:p>
        </w:tc>
        <w:tc>
          <w:tcPr>
            <w:tcW w:w="1952" w:type="dxa"/>
            <w:tcBorders>
              <w:top w:val="single" w:sz="4" w:space="0" w:color="000000"/>
              <w:left w:val="single" w:sz="4" w:space="0" w:color="000000"/>
              <w:bottom w:val="single" w:sz="4" w:space="0" w:color="000000"/>
              <w:right w:val="nil"/>
            </w:tcBorders>
            <w:shd w:val="clear" w:color="auto" w:fill="FFFFFF"/>
            <w:hideMark/>
          </w:tcPr>
          <w:p w:rsidR="00172884" w:rsidRDefault="0017288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8</w:t>
            </w:r>
          </w:p>
        </w:tc>
        <w:tc>
          <w:tcPr>
            <w:tcW w:w="992" w:type="dxa"/>
            <w:tcBorders>
              <w:top w:val="single" w:sz="4" w:space="0" w:color="000000"/>
              <w:left w:val="single" w:sz="4" w:space="0" w:color="000000"/>
              <w:bottom w:val="single" w:sz="4" w:space="0" w:color="000000"/>
              <w:right w:val="nil"/>
            </w:tcBorders>
            <w:shd w:val="clear" w:color="auto" w:fill="FFFFFF"/>
            <w:hideMark/>
          </w:tcPr>
          <w:p w:rsidR="00172884" w:rsidRDefault="0017288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FFFFFF"/>
            <w:hideMark/>
          </w:tcPr>
          <w:p w:rsidR="00172884" w:rsidRDefault="00172884">
            <w:pPr>
              <w:suppressAutoHyphens/>
              <w:snapToGrid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10</w:t>
            </w:r>
          </w:p>
        </w:tc>
      </w:tr>
      <w:tr w:rsidR="00172884" w:rsidTr="00172884">
        <w:trPr>
          <w:trHeight w:val="322"/>
        </w:trPr>
        <w:tc>
          <w:tcPr>
            <w:tcW w:w="992" w:type="dxa"/>
            <w:tcBorders>
              <w:top w:val="single" w:sz="4" w:space="0" w:color="000000"/>
              <w:left w:val="single" w:sz="4" w:space="0" w:color="000000"/>
              <w:bottom w:val="single" w:sz="4" w:space="0" w:color="000000"/>
              <w:right w:val="nil"/>
            </w:tcBorders>
            <w:shd w:val="clear" w:color="auto" w:fill="FFFFFF"/>
          </w:tcPr>
          <w:p w:rsidR="00172884" w:rsidRDefault="00172884">
            <w:pPr>
              <w:suppressAutoHyphens/>
              <w:snapToGrid w:val="0"/>
              <w:spacing w:after="0" w:line="240" w:lineRule="auto"/>
              <w:rPr>
                <w:rFonts w:ascii="Times New Roman" w:hAnsi="Times New Roman"/>
                <w:b/>
                <w:sz w:val="24"/>
                <w:szCs w:val="24"/>
                <w:lang w:eastAsia="ar-SA"/>
              </w:rPr>
            </w:pPr>
          </w:p>
        </w:tc>
        <w:tc>
          <w:tcPr>
            <w:tcW w:w="1972" w:type="dxa"/>
            <w:tcBorders>
              <w:top w:val="single" w:sz="4" w:space="0" w:color="000000"/>
              <w:left w:val="single" w:sz="4" w:space="0" w:color="000000"/>
              <w:bottom w:val="single" w:sz="4" w:space="0" w:color="000000"/>
              <w:right w:val="nil"/>
            </w:tcBorders>
            <w:shd w:val="clear" w:color="auto" w:fill="FFFFFF"/>
          </w:tcPr>
          <w:p w:rsidR="00172884" w:rsidRDefault="00172884">
            <w:pPr>
              <w:suppressAutoHyphens/>
              <w:snapToGrid w:val="0"/>
              <w:spacing w:after="0" w:line="240" w:lineRule="auto"/>
              <w:rPr>
                <w:rFonts w:ascii="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172884" w:rsidRDefault="00172884">
            <w:pPr>
              <w:suppressAutoHyphens/>
              <w:snapToGrid w:val="0"/>
              <w:spacing w:after="0" w:line="240" w:lineRule="auto"/>
              <w:rPr>
                <w:rFonts w:ascii="Times New Roman" w:hAnsi="Times New Roman"/>
                <w:sz w:val="24"/>
                <w:szCs w:val="24"/>
                <w:lang w:eastAsia="ar-SA"/>
              </w:rPr>
            </w:pPr>
          </w:p>
        </w:tc>
        <w:tc>
          <w:tcPr>
            <w:tcW w:w="1134" w:type="dxa"/>
            <w:tcBorders>
              <w:top w:val="single" w:sz="4" w:space="0" w:color="000000"/>
              <w:left w:val="single" w:sz="4" w:space="0" w:color="000000"/>
              <w:bottom w:val="single" w:sz="4" w:space="0" w:color="000000"/>
              <w:right w:val="nil"/>
            </w:tcBorders>
            <w:shd w:val="clear" w:color="auto" w:fill="FFFFFF"/>
          </w:tcPr>
          <w:p w:rsidR="00172884" w:rsidRDefault="00172884">
            <w:pPr>
              <w:suppressAutoHyphens/>
              <w:snapToGrid w:val="0"/>
              <w:spacing w:after="0" w:line="240" w:lineRule="auto"/>
              <w:rPr>
                <w:rFonts w:ascii="Times New Roman" w:hAnsi="Times New Roman"/>
                <w:sz w:val="24"/>
                <w:szCs w:val="24"/>
                <w:lang w:eastAsia="ar-SA"/>
              </w:rPr>
            </w:pPr>
          </w:p>
        </w:tc>
        <w:tc>
          <w:tcPr>
            <w:tcW w:w="1276" w:type="dxa"/>
            <w:tcBorders>
              <w:top w:val="single" w:sz="4" w:space="0" w:color="000000"/>
              <w:left w:val="single" w:sz="4" w:space="0" w:color="000000"/>
              <w:bottom w:val="single" w:sz="4" w:space="0" w:color="000000"/>
              <w:right w:val="nil"/>
            </w:tcBorders>
            <w:shd w:val="clear" w:color="auto" w:fill="FFFFFF"/>
          </w:tcPr>
          <w:p w:rsidR="00172884" w:rsidRDefault="00172884">
            <w:pPr>
              <w:suppressAutoHyphens/>
              <w:snapToGrid w:val="0"/>
              <w:spacing w:after="0" w:line="240" w:lineRule="auto"/>
              <w:rPr>
                <w:rFonts w:ascii="Times New Roman" w:hAnsi="Times New Roman"/>
                <w:sz w:val="24"/>
                <w:szCs w:val="24"/>
                <w:lang w:eastAsia="ar-SA"/>
              </w:rPr>
            </w:pPr>
          </w:p>
        </w:tc>
        <w:tc>
          <w:tcPr>
            <w:tcW w:w="1571" w:type="dxa"/>
            <w:tcBorders>
              <w:top w:val="single" w:sz="4" w:space="0" w:color="000000"/>
              <w:left w:val="single" w:sz="4" w:space="0" w:color="000000"/>
              <w:bottom w:val="single" w:sz="4" w:space="0" w:color="000000"/>
              <w:right w:val="nil"/>
            </w:tcBorders>
            <w:shd w:val="clear" w:color="auto" w:fill="FFFFFF"/>
          </w:tcPr>
          <w:p w:rsidR="00172884" w:rsidRDefault="00172884">
            <w:pPr>
              <w:suppressAutoHyphens/>
              <w:snapToGrid w:val="0"/>
              <w:spacing w:after="0" w:line="240" w:lineRule="auto"/>
              <w:rPr>
                <w:rFonts w:ascii="Times New Roman" w:hAnsi="Times New Roman"/>
                <w:sz w:val="24"/>
                <w:szCs w:val="24"/>
                <w:lang w:eastAsia="ar-SA"/>
              </w:rPr>
            </w:pPr>
          </w:p>
        </w:tc>
        <w:tc>
          <w:tcPr>
            <w:tcW w:w="1941" w:type="dxa"/>
            <w:tcBorders>
              <w:top w:val="single" w:sz="4" w:space="0" w:color="000000"/>
              <w:left w:val="single" w:sz="4" w:space="0" w:color="000000"/>
              <w:bottom w:val="single" w:sz="4" w:space="0" w:color="000000"/>
              <w:right w:val="nil"/>
            </w:tcBorders>
            <w:shd w:val="clear" w:color="auto" w:fill="FFFFFF"/>
          </w:tcPr>
          <w:p w:rsidR="00172884" w:rsidRDefault="00172884">
            <w:pPr>
              <w:suppressAutoHyphens/>
              <w:snapToGrid w:val="0"/>
              <w:spacing w:after="0" w:line="240" w:lineRule="auto"/>
              <w:rPr>
                <w:rFonts w:ascii="Times New Roman" w:hAnsi="Times New Roman"/>
                <w:sz w:val="24"/>
                <w:szCs w:val="24"/>
                <w:lang w:eastAsia="ar-SA"/>
              </w:rPr>
            </w:pPr>
          </w:p>
        </w:tc>
        <w:tc>
          <w:tcPr>
            <w:tcW w:w="1952" w:type="dxa"/>
            <w:tcBorders>
              <w:top w:val="single" w:sz="4" w:space="0" w:color="000000"/>
              <w:left w:val="single" w:sz="4" w:space="0" w:color="000000"/>
              <w:bottom w:val="single" w:sz="4" w:space="0" w:color="000000"/>
              <w:right w:val="nil"/>
            </w:tcBorders>
            <w:shd w:val="clear" w:color="auto" w:fill="FFFFFF"/>
          </w:tcPr>
          <w:p w:rsidR="00172884" w:rsidRDefault="00172884">
            <w:pPr>
              <w:suppressAutoHyphens/>
              <w:snapToGrid w:val="0"/>
              <w:spacing w:after="0" w:line="240" w:lineRule="auto"/>
              <w:rPr>
                <w:rFonts w:ascii="Times New Roman" w:hAnsi="Times New Roman"/>
                <w:sz w:val="24"/>
                <w:szCs w:val="24"/>
                <w:lang w:eastAsia="ar-SA"/>
              </w:rPr>
            </w:pPr>
          </w:p>
        </w:tc>
        <w:tc>
          <w:tcPr>
            <w:tcW w:w="992" w:type="dxa"/>
            <w:tcBorders>
              <w:top w:val="single" w:sz="4" w:space="0" w:color="000000"/>
              <w:left w:val="single" w:sz="4" w:space="0" w:color="000000"/>
              <w:bottom w:val="single" w:sz="4" w:space="0" w:color="000000"/>
              <w:right w:val="nil"/>
            </w:tcBorders>
            <w:shd w:val="clear" w:color="auto" w:fill="FFFFFF"/>
          </w:tcPr>
          <w:p w:rsidR="00172884" w:rsidRDefault="00172884">
            <w:pPr>
              <w:suppressAutoHyphens/>
              <w:snapToGrid w:val="0"/>
              <w:spacing w:after="0" w:line="240" w:lineRule="auto"/>
              <w:rPr>
                <w:rFonts w:ascii="Times New Roman" w:hAnsi="Times New Roman"/>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172884" w:rsidRDefault="00172884">
            <w:pPr>
              <w:suppressAutoHyphens/>
              <w:snapToGrid w:val="0"/>
              <w:spacing w:after="0" w:line="240" w:lineRule="auto"/>
              <w:rPr>
                <w:rFonts w:ascii="Times New Roman" w:hAnsi="Times New Roman"/>
                <w:sz w:val="24"/>
                <w:szCs w:val="24"/>
                <w:lang w:eastAsia="ar-SA"/>
              </w:rPr>
            </w:pPr>
          </w:p>
        </w:tc>
      </w:tr>
    </w:tbl>
    <w:p w:rsidR="00172884" w:rsidRDefault="00172884" w:rsidP="00172884">
      <w:pPr>
        <w:tabs>
          <w:tab w:val="left" w:pos="10905"/>
        </w:tabs>
        <w:spacing w:after="0" w:line="240" w:lineRule="auto"/>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jc w:val="both"/>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4"/>
          <w:szCs w:val="24"/>
        </w:rPr>
        <w:sectPr w:rsidR="00172884">
          <w:pgSz w:w="16834" w:h="11909" w:orient="landscape"/>
          <w:pgMar w:top="1701" w:right="1134" w:bottom="567" w:left="1134" w:header="170" w:footer="567" w:gutter="0"/>
          <w:cols w:space="720"/>
        </w:sect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172884" w:rsidRDefault="00172884" w:rsidP="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514311" w:rsidRDefault="00514311">
      <w:bookmarkStart w:id="3" w:name="_GoBack"/>
      <w:bookmarkEnd w:id="3"/>
    </w:p>
    <w:sectPr w:rsidR="005143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61683"/>
    <w:multiLevelType w:val="hybridMultilevel"/>
    <w:tmpl w:val="8CA88C36"/>
    <w:lvl w:ilvl="0" w:tplc="67E8C8A8">
      <w:start w:val="1"/>
      <w:numFmt w:val="decimal"/>
      <w:lvlText w:val="%1."/>
      <w:lvlJc w:val="left"/>
      <w:pPr>
        <w:ind w:left="927"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809"/>
    <w:rsid w:val="00172884"/>
    <w:rsid w:val="00514311"/>
    <w:rsid w:val="006E1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884"/>
    <w:rPr>
      <w:rFonts w:ascii="Calibri" w:eastAsia="Times New Roman" w:hAnsi="Calibri" w:cs="Calibri"/>
      <w:lang w:eastAsia="ru-RU"/>
    </w:rPr>
  </w:style>
  <w:style w:type="paragraph" w:styleId="1">
    <w:name w:val="heading 1"/>
    <w:basedOn w:val="a"/>
    <w:next w:val="a"/>
    <w:link w:val="10"/>
    <w:qFormat/>
    <w:rsid w:val="00172884"/>
    <w:pPr>
      <w:keepNext/>
      <w:spacing w:after="0" w:line="240" w:lineRule="auto"/>
      <w:jc w:val="center"/>
      <w:outlineLvl w:val="0"/>
    </w:pPr>
    <w:rPr>
      <w:rFonts w:ascii="Times New Roman Bash" w:hAnsi="Times New Roman Bash" w:cs="Times New Roman Bash"/>
      <w:b/>
      <w:bCs/>
      <w:lang w:val="be-BY"/>
    </w:rPr>
  </w:style>
  <w:style w:type="paragraph" w:styleId="2">
    <w:name w:val="heading 2"/>
    <w:basedOn w:val="a"/>
    <w:next w:val="a"/>
    <w:link w:val="20"/>
    <w:semiHidden/>
    <w:unhideWhenUsed/>
    <w:qFormat/>
    <w:rsid w:val="00172884"/>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884"/>
    <w:rPr>
      <w:rFonts w:ascii="Times New Roman Bash" w:eastAsia="Times New Roman" w:hAnsi="Times New Roman Bash" w:cs="Times New Roman Bash"/>
      <w:b/>
      <w:bCs/>
      <w:lang w:val="be-BY" w:eastAsia="ru-RU"/>
    </w:rPr>
  </w:style>
  <w:style w:type="character" w:customStyle="1" w:styleId="20">
    <w:name w:val="Заголовок 2 Знак"/>
    <w:basedOn w:val="a0"/>
    <w:link w:val="2"/>
    <w:semiHidden/>
    <w:rsid w:val="00172884"/>
    <w:rPr>
      <w:rFonts w:ascii="Arial" w:eastAsia="Times New Roman" w:hAnsi="Arial" w:cs="Arial"/>
      <w:b/>
      <w:bCs/>
      <w:i/>
      <w:iCs/>
      <w:sz w:val="28"/>
      <w:szCs w:val="28"/>
      <w:lang w:eastAsia="ru-RU"/>
    </w:rPr>
  </w:style>
  <w:style w:type="paragraph" w:styleId="HTML">
    <w:name w:val="HTML Preformatted"/>
    <w:basedOn w:val="a"/>
    <w:link w:val="HTML0"/>
    <w:semiHidden/>
    <w:unhideWhenUsed/>
    <w:rsid w:val="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0"/>
    <w:link w:val="HTML"/>
    <w:semiHidden/>
    <w:rsid w:val="00172884"/>
    <w:rPr>
      <w:rFonts w:ascii="Courier New" w:eastAsia="Times New Roman" w:hAnsi="Courier New" w:cs="Times New Roman"/>
      <w:sz w:val="20"/>
      <w:szCs w:val="20"/>
      <w:lang w:eastAsia="ru-RU"/>
    </w:rPr>
  </w:style>
  <w:style w:type="paragraph" w:styleId="a3">
    <w:name w:val="Normal (Web)"/>
    <w:basedOn w:val="a"/>
    <w:semiHidden/>
    <w:unhideWhenUsed/>
    <w:rsid w:val="00172884"/>
    <w:pPr>
      <w:spacing w:before="100" w:beforeAutospacing="1" w:after="100" w:afterAutospacing="1" w:line="240" w:lineRule="auto"/>
    </w:pPr>
    <w:rPr>
      <w:rFonts w:ascii="Times New Roman" w:hAnsi="Times New Roman" w:cs="Times New Roman"/>
      <w:sz w:val="24"/>
      <w:szCs w:val="24"/>
    </w:rPr>
  </w:style>
  <w:style w:type="character" w:customStyle="1" w:styleId="a4">
    <w:name w:val="Основной текст Знак"/>
    <w:aliases w:val="Знак Знак Знак Знак"/>
    <w:basedOn w:val="a0"/>
    <w:link w:val="a5"/>
    <w:semiHidden/>
    <w:locked/>
    <w:rsid w:val="00172884"/>
    <w:rPr>
      <w:sz w:val="24"/>
      <w:szCs w:val="24"/>
    </w:rPr>
  </w:style>
  <w:style w:type="paragraph" w:styleId="a5">
    <w:name w:val="Body Text"/>
    <w:aliases w:val="Знак Знак Знак"/>
    <w:basedOn w:val="a"/>
    <w:link w:val="a4"/>
    <w:semiHidden/>
    <w:unhideWhenUsed/>
    <w:rsid w:val="00172884"/>
    <w:pPr>
      <w:spacing w:after="120" w:line="240" w:lineRule="auto"/>
    </w:pPr>
    <w:rPr>
      <w:rFonts w:asciiTheme="minorHAnsi" w:eastAsiaTheme="minorHAnsi" w:hAnsiTheme="minorHAnsi" w:cstheme="minorBidi"/>
      <w:sz w:val="24"/>
      <w:szCs w:val="24"/>
      <w:lang w:eastAsia="en-US"/>
    </w:rPr>
  </w:style>
  <w:style w:type="character" w:customStyle="1" w:styleId="11">
    <w:name w:val="Основной текст Знак1"/>
    <w:basedOn w:val="a0"/>
    <w:uiPriority w:val="99"/>
    <w:semiHidden/>
    <w:rsid w:val="00172884"/>
    <w:rPr>
      <w:rFonts w:ascii="Calibri" w:eastAsia="Times New Roman" w:hAnsi="Calibri" w:cs="Calibri"/>
      <w:lang w:eastAsia="ru-RU"/>
    </w:rPr>
  </w:style>
  <w:style w:type="paragraph" w:customStyle="1" w:styleId="formattext">
    <w:name w:val="formattext"/>
    <w:basedOn w:val="a"/>
    <w:rsid w:val="00172884"/>
    <w:pPr>
      <w:spacing w:before="100" w:beforeAutospacing="1" w:after="100" w:afterAutospacing="1" w:line="240" w:lineRule="auto"/>
    </w:pPr>
    <w:rPr>
      <w:rFonts w:ascii="Times New Roman" w:hAnsi="Times New Roman" w:cs="Times New Roman"/>
      <w:sz w:val="24"/>
      <w:szCs w:val="24"/>
    </w:rPr>
  </w:style>
  <w:style w:type="character" w:customStyle="1" w:styleId="a6">
    <w:name w:val="Гипертекстовая ссылка"/>
    <w:rsid w:val="00172884"/>
    <w:rPr>
      <w:rFonts w:ascii="Times New Roman" w:hAnsi="Times New Roman" w:cs="Times New Roman" w:hint="default"/>
      <w:b w:val="0"/>
      <w:bCs w:val="0"/>
      <w:color w:val="106BBE"/>
    </w:rPr>
  </w:style>
  <w:style w:type="character" w:customStyle="1" w:styleId="apple-converted-space">
    <w:name w:val="apple-converted-space"/>
    <w:basedOn w:val="a0"/>
    <w:rsid w:val="00172884"/>
  </w:style>
  <w:style w:type="paragraph" w:styleId="a7">
    <w:name w:val="Balloon Text"/>
    <w:basedOn w:val="a"/>
    <w:link w:val="a8"/>
    <w:uiPriority w:val="99"/>
    <w:semiHidden/>
    <w:unhideWhenUsed/>
    <w:rsid w:val="001728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288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884"/>
    <w:rPr>
      <w:rFonts w:ascii="Calibri" w:eastAsia="Times New Roman" w:hAnsi="Calibri" w:cs="Calibri"/>
      <w:lang w:eastAsia="ru-RU"/>
    </w:rPr>
  </w:style>
  <w:style w:type="paragraph" w:styleId="1">
    <w:name w:val="heading 1"/>
    <w:basedOn w:val="a"/>
    <w:next w:val="a"/>
    <w:link w:val="10"/>
    <w:qFormat/>
    <w:rsid w:val="00172884"/>
    <w:pPr>
      <w:keepNext/>
      <w:spacing w:after="0" w:line="240" w:lineRule="auto"/>
      <w:jc w:val="center"/>
      <w:outlineLvl w:val="0"/>
    </w:pPr>
    <w:rPr>
      <w:rFonts w:ascii="Times New Roman Bash" w:hAnsi="Times New Roman Bash" w:cs="Times New Roman Bash"/>
      <w:b/>
      <w:bCs/>
      <w:lang w:val="be-BY"/>
    </w:rPr>
  </w:style>
  <w:style w:type="paragraph" w:styleId="2">
    <w:name w:val="heading 2"/>
    <w:basedOn w:val="a"/>
    <w:next w:val="a"/>
    <w:link w:val="20"/>
    <w:semiHidden/>
    <w:unhideWhenUsed/>
    <w:qFormat/>
    <w:rsid w:val="00172884"/>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884"/>
    <w:rPr>
      <w:rFonts w:ascii="Times New Roman Bash" w:eastAsia="Times New Roman" w:hAnsi="Times New Roman Bash" w:cs="Times New Roman Bash"/>
      <w:b/>
      <w:bCs/>
      <w:lang w:val="be-BY" w:eastAsia="ru-RU"/>
    </w:rPr>
  </w:style>
  <w:style w:type="character" w:customStyle="1" w:styleId="20">
    <w:name w:val="Заголовок 2 Знак"/>
    <w:basedOn w:val="a0"/>
    <w:link w:val="2"/>
    <w:semiHidden/>
    <w:rsid w:val="00172884"/>
    <w:rPr>
      <w:rFonts w:ascii="Arial" w:eastAsia="Times New Roman" w:hAnsi="Arial" w:cs="Arial"/>
      <w:b/>
      <w:bCs/>
      <w:i/>
      <w:iCs/>
      <w:sz w:val="28"/>
      <w:szCs w:val="28"/>
      <w:lang w:eastAsia="ru-RU"/>
    </w:rPr>
  </w:style>
  <w:style w:type="paragraph" w:styleId="HTML">
    <w:name w:val="HTML Preformatted"/>
    <w:basedOn w:val="a"/>
    <w:link w:val="HTML0"/>
    <w:semiHidden/>
    <w:unhideWhenUsed/>
    <w:rsid w:val="00172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basedOn w:val="a0"/>
    <w:link w:val="HTML"/>
    <w:semiHidden/>
    <w:rsid w:val="00172884"/>
    <w:rPr>
      <w:rFonts w:ascii="Courier New" w:eastAsia="Times New Roman" w:hAnsi="Courier New" w:cs="Times New Roman"/>
      <w:sz w:val="20"/>
      <w:szCs w:val="20"/>
      <w:lang w:eastAsia="ru-RU"/>
    </w:rPr>
  </w:style>
  <w:style w:type="paragraph" w:styleId="a3">
    <w:name w:val="Normal (Web)"/>
    <w:basedOn w:val="a"/>
    <w:semiHidden/>
    <w:unhideWhenUsed/>
    <w:rsid w:val="00172884"/>
    <w:pPr>
      <w:spacing w:before="100" w:beforeAutospacing="1" w:after="100" w:afterAutospacing="1" w:line="240" w:lineRule="auto"/>
    </w:pPr>
    <w:rPr>
      <w:rFonts w:ascii="Times New Roman" w:hAnsi="Times New Roman" w:cs="Times New Roman"/>
      <w:sz w:val="24"/>
      <w:szCs w:val="24"/>
    </w:rPr>
  </w:style>
  <w:style w:type="character" w:customStyle="1" w:styleId="a4">
    <w:name w:val="Основной текст Знак"/>
    <w:aliases w:val="Знак Знак Знак Знак"/>
    <w:basedOn w:val="a0"/>
    <w:link w:val="a5"/>
    <w:semiHidden/>
    <w:locked/>
    <w:rsid w:val="00172884"/>
    <w:rPr>
      <w:sz w:val="24"/>
      <w:szCs w:val="24"/>
    </w:rPr>
  </w:style>
  <w:style w:type="paragraph" w:styleId="a5">
    <w:name w:val="Body Text"/>
    <w:aliases w:val="Знак Знак Знак"/>
    <w:basedOn w:val="a"/>
    <w:link w:val="a4"/>
    <w:semiHidden/>
    <w:unhideWhenUsed/>
    <w:rsid w:val="00172884"/>
    <w:pPr>
      <w:spacing w:after="120" w:line="240" w:lineRule="auto"/>
    </w:pPr>
    <w:rPr>
      <w:rFonts w:asciiTheme="minorHAnsi" w:eastAsiaTheme="minorHAnsi" w:hAnsiTheme="minorHAnsi" w:cstheme="minorBidi"/>
      <w:sz w:val="24"/>
      <w:szCs w:val="24"/>
      <w:lang w:eastAsia="en-US"/>
    </w:rPr>
  </w:style>
  <w:style w:type="character" w:customStyle="1" w:styleId="11">
    <w:name w:val="Основной текст Знак1"/>
    <w:basedOn w:val="a0"/>
    <w:uiPriority w:val="99"/>
    <w:semiHidden/>
    <w:rsid w:val="00172884"/>
    <w:rPr>
      <w:rFonts w:ascii="Calibri" w:eastAsia="Times New Roman" w:hAnsi="Calibri" w:cs="Calibri"/>
      <w:lang w:eastAsia="ru-RU"/>
    </w:rPr>
  </w:style>
  <w:style w:type="paragraph" w:customStyle="1" w:styleId="formattext">
    <w:name w:val="formattext"/>
    <w:basedOn w:val="a"/>
    <w:rsid w:val="00172884"/>
    <w:pPr>
      <w:spacing w:before="100" w:beforeAutospacing="1" w:after="100" w:afterAutospacing="1" w:line="240" w:lineRule="auto"/>
    </w:pPr>
    <w:rPr>
      <w:rFonts w:ascii="Times New Roman" w:hAnsi="Times New Roman" w:cs="Times New Roman"/>
      <w:sz w:val="24"/>
      <w:szCs w:val="24"/>
    </w:rPr>
  </w:style>
  <w:style w:type="character" w:customStyle="1" w:styleId="a6">
    <w:name w:val="Гипертекстовая ссылка"/>
    <w:rsid w:val="00172884"/>
    <w:rPr>
      <w:rFonts w:ascii="Times New Roman" w:hAnsi="Times New Roman" w:cs="Times New Roman" w:hint="default"/>
      <w:b w:val="0"/>
      <w:bCs w:val="0"/>
      <w:color w:val="106BBE"/>
    </w:rPr>
  </w:style>
  <w:style w:type="character" w:customStyle="1" w:styleId="apple-converted-space">
    <w:name w:val="apple-converted-space"/>
    <w:basedOn w:val="a0"/>
    <w:rsid w:val="00172884"/>
  </w:style>
  <w:style w:type="paragraph" w:styleId="a7">
    <w:name w:val="Balloon Text"/>
    <w:basedOn w:val="a"/>
    <w:link w:val="a8"/>
    <w:uiPriority w:val="99"/>
    <w:semiHidden/>
    <w:unhideWhenUsed/>
    <w:rsid w:val="001728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288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2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7232.2" TargetMode="External"/><Relationship Id="rId3" Type="http://schemas.microsoft.com/office/2007/relationships/stylesWithEffects" Target="stylesWithEffects.xml"/><Relationship Id="rId7" Type="http://schemas.openxmlformats.org/officeDocument/2006/relationships/hyperlink" Target="file:///D:\&#1058;&#1074;&#1086;-&#1074;&#1086;%20&#1058;&#1072;&#1090;&#1100;&#1103;&#1085;&#1072;%20&#1055;&#1077;&#1090;&#1088;&#1086;&#1074;&#1085;&#1099;\&#1087;&#1088;&#1086;&#1090;&#1086;&#1082;&#1086;&#1083;&#1099;%202018%20&#1075;&#1086;&#1076;&#1072;\&#1055;&#1088;&#1086;&#1090;&#1086;&#1082;&#1086;&#1083;%20&#8470;%2027%202018%20&#107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8276</Words>
  <Characters>47178</Characters>
  <Application>Microsoft Office Word</Application>
  <DocSecurity>0</DocSecurity>
  <Lines>393</Lines>
  <Paragraphs>110</Paragraphs>
  <ScaleCrop>false</ScaleCrop>
  <Company/>
  <LinksUpToDate>false</LinksUpToDate>
  <CharactersWithSpaces>55344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 1</dc:creator>
  <cp:keywords/>
  <dc:description/>
  <cp:lastModifiedBy>Спец 1</cp:lastModifiedBy>
  <cp:revision>3</cp:revision>
  <dcterms:created xsi:type="dcterms:W3CDTF">2022-07-15T04:30:00Z</dcterms:created>
  <dcterms:modified xsi:type="dcterms:W3CDTF">2022-07-15T04:30:00Z</dcterms:modified>
</cp:coreProperties>
</file>